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4296"/>
        <w:gridCol w:w="207"/>
        <w:gridCol w:w="855"/>
        <w:gridCol w:w="4673"/>
      </w:tblGrid>
      <w:tr w:rsidR="00456FE8" w:rsidRPr="00694C5A" w:rsidTr="00B65AC8">
        <w:trPr>
          <w:trHeight w:val="1600"/>
          <w:jc w:val="center"/>
        </w:trPr>
        <w:tc>
          <w:tcPr>
            <w:tcW w:w="4296" w:type="dxa"/>
          </w:tcPr>
          <w:p w:rsidR="00456FE8" w:rsidRPr="00694C5A" w:rsidRDefault="00456FE8" w:rsidP="00B65AC8">
            <w:pPr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0" allowOverlap="1">
                  <wp:simplePos x="0" y="0"/>
                  <wp:positionH relativeFrom="page">
                    <wp:posOffset>3543935</wp:posOffset>
                  </wp:positionH>
                  <wp:positionV relativeFrom="paragraph">
                    <wp:posOffset>-303530</wp:posOffset>
                  </wp:positionV>
                  <wp:extent cx="695325" cy="1038225"/>
                  <wp:effectExtent l="0" t="0" r="9525" b="9525"/>
                  <wp:wrapNone/>
                  <wp:docPr id="2" name="Рисунок 2" descr="Утвержде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Утвержде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4C5A">
              <w:t xml:space="preserve">СОВЕТ ДЕПУТАТОВ МУНИЦИПАЛЬНОГО ОБРАЗОВАНИЯ </w:t>
            </w:r>
          </w:p>
          <w:p w:rsidR="00456FE8" w:rsidRPr="00694C5A" w:rsidRDefault="00456FE8" w:rsidP="00B65AC8">
            <w:pPr>
              <w:jc w:val="center"/>
            </w:pPr>
            <w:r w:rsidRPr="00694C5A">
              <w:t>«БАРГУЗИНСКИЙ РАЙОН»</w:t>
            </w:r>
          </w:p>
          <w:p w:rsidR="00456FE8" w:rsidRPr="00694C5A" w:rsidRDefault="00456FE8" w:rsidP="00B65AC8">
            <w:pPr>
              <w:jc w:val="center"/>
              <w:rPr>
                <w:b/>
              </w:rPr>
            </w:pPr>
            <w:r w:rsidRPr="00694C5A">
              <w:rPr>
                <w:b/>
              </w:rPr>
              <w:t>РЕШЕНИЕ</w:t>
            </w:r>
          </w:p>
          <w:p w:rsidR="00456FE8" w:rsidRPr="00694C5A" w:rsidRDefault="00456FE8" w:rsidP="00B65AC8">
            <w:pPr>
              <w:ind w:right="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47625</wp:posOffset>
                      </wp:positionV>
                      <wp:extent cx="6172200" cy="0"/>
                      <wp:effectExtent l="19685" t="15240" r="18415" b="2286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22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19D49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3.75pt" to="496.1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" strokeweight="2.25pt"/>
                  </w:pict>
                </mc:Fallback>
              </mc:AlternateContent>
            </w:r>
          </w:p>
        </w:tc>
        <w:tc>
          <w:tcPr>
            <w:tcW w:w="1062" w:type="dxa"/>
            <w:gridSpan w:val="2"/>
          </w:tcPr>
          <w:p w:rsidR="00456FE8" w:rsidRPr="00694C5A" w:rsidRDefault="00456FE8" w:rsidP="00B65AC8">
            <w:pPr>
              <w:jc w:val="center"/>
            </w:pPr>
          </w:p>
        </w:tc>
        <w:tc>
          <w:tcPr>
            <w:tcW w:w="4673" w:type="dxa"/>
          </w:tcPr>
          <w:p w:rsidR="00456FE8" w:rsidRPr="00694C5A" w:rsidRDefault="00456FE8" w:rsidP="00B65AC8">
            <w:pPr>
              <w:jc w:val="center"/>
            </w:pPr>
            <w:r w:rsidRPr="00694C5A">
              <w:t>«БАРГАЖАНАЙ АЙМАГ»</w:t>
            </w:r>
          </w:p>
          <w:p w:rsidR="00456FE8" w:rsidRPr="00694C5A" w:rsidRDefault="00456FE8" w:rsidP="00B65AC8">
            <w:pPr>
              <w:jc w:val="center"/>
            </w:pPr>
            <w:r w:rsidRPr="00694C5A">
              <w:t>ГЭ</w:t>
            </w:r>
            <w:r w:rsidRPr="00694C5A">
              <w:rPr>
                <w:lang w:val="en-US"/>
              </w:rPr>
              <w:t>h</w:t>
            </w:r>
            <w:r w:rsidRPr="00694C5A">
              <w:t>ЭН НЮТАГАЙ</w:t>
            </w:r>
          </w:p>
          <w:p w:rsidR="00456FE8" w:rsidRPr="00694C5A" w:rsidRDefault="00456FE8" w:rsidP="00B65AC8">
            <w:pPr>
              <w:jc w:val="center"/>
            </w:pPr>
            <w:r w:rsidRPr="00694C5A">
              <w:t xml:space="preserve">   ЗАСАГАЙ БАЙГУУЛАМЖЫН</w:t>
            </w:r>
          </w:p>
          <w:p w:rsidR="00456FE8" w:rsidRPr="00694C5A" w:rsidRDefault="00456FE8" w:rsidP="00B65AC8">
            <w:pPr>
              <w:jc w:val="center"/>
            </w:pPr>
            <w:r w:rsidRPr="00694C5A">
              <w:rPr>
                <w:lang w:val="en-US"/>
              </w:rPr>
              <w:t>h</w:t>
            </w:r>
            <w:r w:rsidRPr="00694C5A">
              <w:t>УНГАМАЛНУУДАЙ З</w:t>
            </w:r>
            <w:r w:rsidRPr="00694C5A">
              <w:rPr>
                <w:lang w:val="en-US"/>
              </w:rPr>
              <w:t>Y</w:t>
            </w:r>
            <w:r w:rsidRPr="00694C5A">
              <w:t>БЛЭЛ</w:t>
            </w:r>
          </w:p>
          <w:p w:rsidR="00456FE8" w:rsidRPr="00694C5A" w:rsidRDefault="00456FE8" w:rsidP="00B65AC8">
            <w:pPr>
              <w:jc w:val="center"/>
              <w:rPr>
                <w:b/>
              </w:rPr>
            </w:pPr>
            <w:r w:rsidRPr="00694C5A">
              <w:rPr>
                <w:b/>
              </w:rPr>
              <w:t>ШИИДХЭБЭРИ</w:t>
            </w:r>
          </w:p>
        </w:tc>
      </w:tr>
      <w:tr w:rsidR="00456FE8" w:rsidRPr="00694C5A" w:rsidTr="00B65AC8">
        <w:trPr>
          <w:cantSplit/>
          <w:trHeight w:val="231"/>
          <w:jc w:val="center"/>
        </w:trPr>
        <w:tc>
          <w:tcPr>
            <w:tcW w:w="4503" w:type="dxa"/>
            <w:gridSpan w:val="2"/>
          </w:tcPr>
          <w:p w:rsidR="00456FE8" w:rsidRPr="00694C5A" w:rsidRDefault="00456FE8" w:rsidP="00B65AC8">
            <w:pPr>
              <w:rPr>
                <w:noProof/>
              </w:rPr>
            </w:pPr>
          </w:p>
        </w:tc>
        <w:tc>
          <w:tcPr>
            <w:tcW w:w="5528" w:type="dxa"/>
            <w:gridSpan w:val="2"/>
          </w:tcPr>
          <w:p w:rsidR="00456FE8" w:rsidRPr="00694C5A" w:rsidRDefault="00456FE8" w:rsidP="00B65AC8">
            <w:pPr>
              <w:tabs>
                <w:tab w:val="left" w:pos="720"/>
              </w:tabs>
              <w:rPr>
                <w:b/>
              </w:rPr>
            </w:pPr>
            <w:r w:rsidRPr="00694C5A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</w:t>
            </w:r>
          </w:p>
        </w:tc>
      </w:tr>
    </w:tbl>
    <w:p w:rsidR="00456FE8" w:rsidRDefault="00456FE8" w:rsidP="00456FE8">
      <w:pPr>
        <w:jc w:val="center"/>
        <w:rPr>
          <w:b/>
          <w:sz w:val="26"/>
          <w:szCs w:val="26"/>
        </w:rPr>
      </w:pPr>
      <w:r w:rsidRPr="004464CD">
        <w:rPr>
          <w:b/>
          <w:sz w:val="26"/>
          <w:szCs w:val="26"/>
        </w:rPr>
        <w:t>от «</w:t>
      </w:r>
      <w:r w:rsidR="002D1508">
        <w:rPr>
          <w:b/>
          <w:sz w:val="26"/>
          <w:szCs w:val="26"/>
        </w:rPr>
        <w:t>10</w:t>
      </w:r>
      <w:r w:rsidR="00CB5869">
        <w:rPr>
          <w:b/>
          <w:sz w:val="26"/>
          <w:szCs w:val="26"/>
        </w:rPr>
        <w:t xml:space="preserve"> </w:t>
      </w:r>
      <w:r w:rsidRPr="004464CD">
        <w:rPr>
          <w:b/>
          <w:sz w:val="26"/>
          <w:szCs w:val="26"/>
        </w:rPr>
        <w:t xml:space="preserve">» </w:t>
      </w:r>
      <w:r>
        <w:rPr>
          <w:b/>
          <w:sz w:val="26"/>
          <w:szCs w:val="26"/>
        </w:rPr>
        <w:t>февраля</w:t>
      </w:r>
      <w:r w:rsidRPr="004464CD">
        <w:rPr>
          <w:b/>
          <w:sz w:val="26"/>
          <w:szCs w:val="26"/>
        </w:rPr>
        <w:t xml:space="preserve"> 202</w:t>
      </w:r>
      <w:r>
        <w:rPr>
          <w:b/>
          <w:sz w:val="26"/>
          <w:szCs w:val="26"/>
        </w:rPr>
        <w:t>3</w:t>
      </w:r>
      <w:r w:rsidRPr="004464CD">
        <w:rPr>
          <w:b/>
          <w:sz w:val="26"/>
          <w:szCs w:val="26"/>
        </w:rPr>
        <w:t xml:space="preserve"> года </w:t>
      </w:r>
      <w:r>
        <w:rPr>
          <w:b/>
          <w:sz w:val="26"/>
          <w:szCs w:val="26"/>
        </w:rPr>
        <w:t xml:space="preserve">№ </w:t>
      </w:r>
      <w:r w:rsidRPr="004464CD">
        <w:rPr>
          <w:b/>
          <w:sz w:val="26"/>
          <w:szCs w:val="26"/>
        </w:rPr>
        <w:t xml:space="preserve"> </w:t>
      </w:r>
      <w:r w:rsidR="002D1508">
        <w:rPr>
          <w:b/>
          <w:sz w:val="26"/>
          <w:szCs w:val="26"/>
        </w:rPr>
        <w:t>222</w:t>
      </w:r>
    </w:p>
    <w:p w:rsidR="00456FE8" w:rsidRDefault="00456FE8" w:rsidP="00456FE8">
      <w:pPr>
        <w:jc w:val="right"/>
        <w:rPr>
          <w:sz w:val="28"/>
          <w:szCs w:val="28"/>
        </w:rPr>
      </w:pP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 xml:space="preserve">Об утверждении Порядка принятия решения 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>о применении к лицу, замещающему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>муниципальную должность депутата,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 xml:space="preserve">выборного должностного лица местного 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 xml:space="preserve">самоуправления в муниципальном образовании 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9E5BF7">
        <w:rPr>
          <w:sz w:val="28"/>
          <w:szCs w:val="28"/>
        </w:rPr>
        <w:t>Баргузинский район</w:t>
      </w:r>
      <w:r>
        <w:rPr>
          <w:sz w:val="28"/>
          <w:szCs w:val="28"/>
        </w:rPr>
        <w:t>»</w:t>
      </w:r>
      <w:r w:rsidRPr="0047172D">
        <w:rPr>
          <w:sz w:val="28"/>
          <w:szCs w:val="28"/>
        </w:rPr>
        <w:t xml:space="preserve">, меры ответственности 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 xml:space="preserve">за представление недостоверных или неполных 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 xml:space="preserve">сведений о доходах, расходах, об имуществе </w:t>
      </w:r>
    </w:p>
    <w:p w:rsidR="00456FE8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 xml:space="preserve">и обязательствах имущественного характера, </w:t>
      </w:r>
    </w:p>
    <w:p w:rsidR="00456FE8" w:rsidRPr="0047172D" w:rsidRDefault="00456FE8" w:rsidP="00456FE8">
      <w:pPr>
        <w:widowControl w:val="0"/>
        <w:autoSpaceDE w:val="0"/>
        <w:rPr>
          <w:sz w:val="28"/>
          <w:szCs w:val="28"/>
        </w:rPr>
      </w:pPr>
      <w:r w:rsidRPr="0047172D">
        <w:rPr>
          <w:sz w:val="28"/>
          <w:szCs w:val="28"/>
        </w:rPr>
        <w:t>если искажение этих сведений является несущественным</w:t>
      </w:r>
    </w:p>
    <w:p w:rsidR="00456FE8" w:rsidRDefault="00456FE8" w:rsidP="00456FE8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</w:p>
    <w:p w:rsidR="00456FE8" w:rsidRPr="00EA5526" w:rsidRDefault="00456FE8" w:rsidP="00456FE8">
      <w:pPr>
        <w:widowControl w:val="0"/>
        <w:autoSpaceDE w:val="0"/>
        <w:spacing w:line="240" w:lineRule="exact"/>
        <w:jc w:val="center"/>
        <w:rPr>
          <w:sz w:val="28"/>
          <w:szCs w:val="28"/>
        </w:rPr>
      </w:pPr>
    </w:p>
    <w:p w:rsidR="00456FE8" w:rsidRPr="00EA5526" w:rsidRDefault="00456FE8" w:rsidP="00456FE8">
      <w:pPr>
        <w:widowControl w:val="0"/>
        <w:autoSpaceDE w:val="0"/>
        <w:ind w:firstLine="720"/>
        <w:jc w:val="both"/>
        <w:rPr>
          <w:sz w:val="22"/>
          <w:szCs w:val="22"/>
          <w:u w:val="single"/>
        </w:rPr>
      </w:pPr>
      <w:r w:rsidRPr="00EA5526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частью </w:t>
      </w:r>
      <w:r w:rsidRPr="00053FBE">
        <w:rPr>
          <w:sz w:val="28"/>
          <w:szCs w:val="28"/>
        </w:rPr>
        <w:t>7.3-2</w:t>
      </w:r>
      <w:r>
        <w:rPr>
          <w:sz w:val="28"/>
          <w:szCs w:val="28"/>
        </w:rPr>
        <w:t xml:space="preserve"> статьи 40</w:t>
      </w:r>
      <w:r w:rsidRPr="00EA5526">
        <w:rPr>
          <w:sz w:val="28"/>
          <w:szCs w:val="28"/>
        </w:rPr>
        <w:t xml:space="preserve"> Федерального </w:t>
      </w:r>
      <w:hyperlink r:id="rId7" w:history="1">
        <w:r w:rsidRPr="00EA5526">
          <w:rPr>
            <w:rStyle w:val="a3"/>
            <w:rFonts w:eastAsia="Arial Unicode MS"/>
            <w:sz w:val="28"/>
            <w:szCs w:val="28"/>
          </w:rPr>
          <w:t>закон</w:t>
        </w:r>
      </w:hyperlink>
      <w:r>
        <w:rPr>
          <w:sz w:val="28"/>
          <w:szCs w:val="28"/>
        </w:rPr>
        <w:t xml:space="preserve">а   от   06 октября </w:t>
      </w:r>
      <w:smartTag w:uri="urn:schemas-microsoft-com:office:smarttags" w:element="metricconverter">
        <w:smartTagPr>
          <w:attr w:name="ProductID" w:val="2003 г"/>
        </w:smartTagPr>
        <w:r w:rsidRPr="00EA5526"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131-ФЗ «</w:t>
      </w:r>
      <w:r w:rsidRPr="00EA5526">
        <w:rPr>
          <w:sz w:val="28"/>
          <w:szCs w:val="28"/>
        </w:rPr>
        <w:t>Об общих</w:t>
      </w:r>
      <w:r>
        <w:rPr>
          <w:sz w:val="28"/>
          <w:szCs w:val="28"/>
        </w:rPr>
        <w:t xml:space="preserve"> принципах организации местного </w:t>
      </w:r>
      <w:r w:rsidRPr="00EA5526">
        <w:rPr>
          <w:sz w:val="28"/>
          <w:szCs w:val="28"/>
        </w:rPr>
        <w:t>самоупра</w:t>
      </w:r>
      <w:r>
        <w:rPr>
          <w:sz w:val="28"/>
          <w:szCs w:val="28"/>
        </w:rPr>
        <w:t xml:space="preserve">вления в Российской Федерации», </w:t>
      </w:r>
      <w:r w:rsidRPr="00572AE4">
        <w:rPr>
          <w:sz w:val="28"/>
          <w:szCs w:val="28"/>
        </w:rPr>
        <w:t>частью 6.2 статьи 23 Закон</w:t>
      </w:r>
      <w:r>
        <w:rPr>
          <w:sz w:val="28"/>
          <w:szCs w:val="28"/>
        </w:rPr>
        <w:t>а</w:t>
      </w:r>
      <w:r w:rsidRPr="00572AE4">
        <w:rPr>
          <w:sz w:val="28"/>
          <w:szCs w:val="28"/>
        </w:rPr>
        <w:t xml:space="preserve"> Республики Бурятия от 07.12.2004 </w:t>
      </w:r>
      <w:r>
        <w:rPr>
          <w:sz w:val="28"/>
          <w:szCs w:val="28"/>
        </w:rPr>
        <w:t>№ 896-III «</w:t>
      </w:r>
      <w:r w:rsidRPr="00572AE4">
        <w:rPr>
          <w:sz w:val="28"/>
          <w:szCs w:val="28"/>
        </w:rPr>
        <w:t>Об организации местного само</w:t>
      </w:r>
      <w:r>
        <w:rPr>
          <w:sz w:val="28"/>
          <w:szCs w:val="28"/>
        </w:rPr>
        <w:t>управления в Республике Бурятия»</w:t>
      </w:r>
      <w:r w:rsidRPr="00572A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Закон       № </w:t>
      </w:r>
      <w:r w:rsidRPr="00572AE4">
        <w:rPr>
          <w:sz w:val="28"/>
          <w:szCs w:val="28"/>
        </w:rPr>
        <w:t>8</w:t>
      </w:r>
      <w:r>
        <w:rPr>
          <w:sz w:val="28"/>
          <w:szCs w:val="28"/>
        </w:rPr>
        <w:t>96-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</w:t>
      </w:r>
      <w:r w:rsidRPr="00EA5526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0747E9">
        <w:rPr>
          <w:sz w:val="28"/>
          <w:szCs w:val="28"/>
        </w:rPr>
        <w:t xml:space="preserve"> МО </w:t>
      </w:r>
      <w:r w:rsidR="000747E9" w:rsidRPr="00BC2C7A">
        <w:rPr>
          <w:sz w:val="28"/>
          <w:szCs w:val="28"/>
        </w:rPr>
        <w:t>«</w:t>
      </w:r>
      <w:r w:rsidR="000747E9">
        <w:rPr>
          <w:sz w:val="28"/>
          <w:szCs w:val="28"/>
        </w:rPr>
        <w:t>Баргузинский район</w:t>
      </w:r>
      <w:r w:rsidR="000747E9" w:rsidRPr="00456FE8">
        <w:rPr>
          <w:rFonts w:eastAsia="Times New Roman"/>
          <w:sz w:val="28"/>
          <w:szCs w:val="28"/>
        </w:rPr>
        <w:t>»</w:t>
      </w:r>
      <w:r>
        <w:rPr>
          <w:sz w:val="28"/>
          <w:szCs w:val="28"/>
        </w:rPr>
        <w:t xml:space="preserve"> р е ш а е т:</w:t>
      </w:r>
    </w:p>
    <w:p w:rsidR="00456FE8" w:rsidRPr="00EA5526" w:rsidRDefault="00456FE8" w:rsidP="00456FE8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EA5526">
        <w:rPr>
          <w:sz w:val="28"/>
          <w:szCs w:val="28"/>
        </w:rPr>
        <w:t>1. Утвердить прилагаем</w:t>
      </w:r>
      <w:r>
        <w:rPr>
          <w:sz w:val="28"/>
          <w:szCs w:val="28"/>
        </w:rPr>
        <w:t>ый</w:t>
      </w:r>
      <w:r w:rsidRPr="00EA5526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 w:rsidRPr="00EA5526">
        <w:rPr>
          <w:sz w:val="28"/>
          <w:szCs w:val="28"/>
        </w:rPr>
        <w:t xml:space="preserve"> </w:t>
      </w:r>
      <w:r w:rsidRPr="00075BE3">
        <w:rPr>
          <w:sz w:val="28"/>
          <w:szCs w:val="28"/>
        </w:rPr>
        <w:t xml:space="preserve">принятия решения о применении к лицу, замещающему муниципальную должность депутата, выборного должностного лица местного самоуправления в </w:t>
      </w:r>
      <w:r w:rsidRPr="00BC2C7A">
        <w:rPr>
          <w:sz w:val="28"/>
          <w:szCs w:val="28"/>
        </w:rPr>
        <w:t>муниципальном образовании «</w:t>
      </w:r>
      <w:r w:rsidR="000747E9">
        <w:rPr>
          <w:sz w:val="28"/>
          <w:szCs w:val="28"/>
        </w:rPr>
        <w:t>Баргузинский район</w:t>
      </w:r>
      <w:r w:rsidR="000747E9" w:rsidRPr="00456FE8">
        <w:rPr>
          <w:rFonts w:eastAsia="Times New Roman"/>
          <w:sz w:val="28"/>
          <w:szCs w:val="28"/>
        </w:rPr>
        <w:t>»</w:t>
      </w:r>
      <w:r w:rsidR="000747E9" w:rsidRPr="000747E9">
        <w:rPr>
          <w:sz w:val="28"/>
          <w:szCs w:val="28"/>
        </w:rPr>
        <w:t xml:space="preserve"> </w:t>
      </w:r>
      <w:r w:rsidRPr="00075BE3">
        <w:rPr>
          <w:sz w:val="28"/>
          <w:szCs w:val="28"/>
        </w:rPr>
        <w:t>мер</w:t>
      </w:r>
      <w:r>
        <w:rPr>
          <w:sz w:val="28"/>
          <w:szCs w:val="28"/>
        </w:rPr>
        <w:t>ы</w:t>
      </w:r>
      <w:r w:rsidRPr="00075BE3">
        <w:rPr>
          <w:sz w:val="28"/>
          <w:szCs w:val="28"/>
        </w:rPr>
        <w:t xml:space="preserve"> ответственности за представление недостоверных или неполных сведений  о доходах, расходах, об имуществе и обязательствах имущественного характера, если искажение этих сведений является несущественным</w:t>
      </w:r>
      <w:r w:rsidRPr="00EA5526">
        <w:rPr>
          <w:sz w:val="28"/>
          <w:szCs w:val="28"/>
        </w:rPr>
        <w:t xml:space="preserve">. </w:t>
      </w:r>
    </w:p>
    <w:p w:rsidR="00456FE8" w:rsidRPr="00456FE8" w:rsidRDefault="00456FE8" w:rsidP="00456FE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56FE8">
        <w:rPr>
          <w:rFonts w:ascii="Times New Roman" w:hAnsi="Times New Roman" w:cs="Times New Roman"/>
          <w:sz w:val="28"/>
          <w:szCs w:val="28"/>
        </w:rPr>
        <w:t>Опубликовать настоящее решение в районной газете «Баргузинская правда» и на сайте муниципального образования «Баргузинский район».</w:t>
      </w:r>
    </w:p>
    <w:p w:rsidR="00456FE8" w:rsidRDefault="00456FE8" w:rsidP="00456FE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56FE8" w:rsidRDefault="00456FE8" w:rsidP="00456FE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56FE8" w:rsidRPr="00456FE8" w:rsidRDefault="00456FE8" w:rsidP="00456FE8">
      <w:pPr>
        <w:jc w:val="both"/>
        <w:rPr>
          <w:bCs/>
          <w:sz w:val="28"/>
          <w:szCs w:val="28"/>
        </w:rPr>
      </w:pPr>
      <w:r w:rsidRPr="00456FE8">
        <w:rPr>
          <w:bCs/>
          <w:sz w:val="28"/>
          <w:szCs w:val="28"/>
        </w:rPr>
        <w:t>Глава Муниципального образования</w:t>
      </w:r>
    </w:p>
    <w:p w:rsidR="00456FE8" w:rsidRPr="00456FE8" w:rsidRDefault="00456FE8" w:rsidP="00456FE8">
      <w:pPr>
        <w:jc w:val="both"/>
        <w:rPr>
          <w:sz w:val="28"/>
          <w:szCs w:val="28"/>
        </w:rPr>
      </w:pPr>
      <w:r w:rsidRPr="00456FE8">
        <w:rPr>
          <w:bCs/>
          <w:sz w:val="28"/>
          <w:szCs w:val="28"/>
        </w:rPr>
        <w:t xml:space="preserve">«Баргузинский район»                                                          </w:t>
      </w:r>
      <w:r>
        <w:rPr>
          <w:bCs/>
          <w:sz w:val="28"/>
          <w:szCs w:val="28"/>
        </w:rPr>
        <w:t xml:space="preserve">        </w:t>
      </w:r>
      <w:r w:rsidRPr="00456FE8">
        <w:rPr>
          <w:bCs/>
          <w:sz w:val="28"/>
          <w:szCs w:val="28"/>
        </w:rPr>
        <w:t>М.А. Мишурин</w:t>
      </w:r>
    </w:p>
    <w:p w:rsidR="00456FE8" w:rsidRPr="00456FE8" w:rsidRDefault="00456FE8" w:rsidP="00456FE8">
      <w:pPr>
        <w:rPr>
          <w:sz w:val="28"/>
          <w:szCs w:val="28"/>
        </w:rPr>
      </w:pPr>
      <w:r w:rsidRPr="00456FE8">
        <w:rPr>
          <w:sz w:val="28"/>
          <w:szCs w:val="28"/>
        </w:rPr>
        <w:t xml:space="preserve"> </w:t>
      </w:r>
    </w:p>
    <w:p w:rsidR="00456FE8" w:rsidRPr="00456FE8" w:rsidRDefault="00456FE8" w:rsidP="00456FE8">
      <w:pPr>
        <w:rPr>
          <w:sz w:val="28"/>
          <w:szCs w:val="28"/>
        </w:rPr>
      </w:pPr>
    </w:p>
    <w:p w:rsidR="00456FE8" w:rsidRPr="00456FE8" w:rsidRDefault="00456FE8" w:rsidP="00456FE8">
      <w:pPr>
        <w:rPr>
          <w:sz w:val="28"/>
          <w:szCs w:val="28"/>
        </w:rPr>
      </w:pPr>
      <w:r w:rsidRPr="00456FE8">
        <w:rPr>
          <w:sz w:val="28"/>
          <w:szCs w:val="28"/>
        </w:rPr>
        <w:t xml:space="preserve">Председатель Совета депутатов </w:t>
      </w:r>
    </w:p>
    <w:p w:rsidR="00456FE8" w:rsidRPr="00456FE8" w:rsidRDefault="00456FE8" w:rsidP="00456FE8">
      <w:pPr>
        <w:rPr>
          <w:sz w:val="28"/>
          <w:szCs w:val="28"/>
        </w:rPr>
      </w:pPr>
      <w:r w:rsidRPr="00456FE8">
        <w:rPr>
          <w:sz w:val="28"/>
          <w:szCs w:val="28"/>
        </w:rPr>
        <w:t xml:space="preserve">МО «Баргузинский район»                                                    </w:t>
      </w:r>
      <w:r>
        <w:rPr>
          <w:sz w:val="28"/>
          <w:szCs w:val="28"/>
        </w:rPr>
        <w:t xml:space="preserve">     </w:t>
      </w:r>
      <w:r w:rsidRPr="00456FE8">
        <w:rPr>
          <w:sz w:val="28"/>
          <w:szCs w:val="28"/>
        </w:rPr>
        <w:t xml:space="preserve">З.Б.-М. Сундаров       </w:t>
      </w:r>
    </w:p>
    <w:p w:rsidR="00456FE8" w:rsidRDefault="00456FE8" w:rsidP="00456FE8">
      <w:pPr>
        <w:autoSpaceDE w:val="0"/>
        <w:autoSpaceDN w:val="0"/>
        <w:adjustRightInd w:val="0"/>
        <w:rPr>
          <w:bCs/>
          <w:sz w:val="28"/>
          <w:szCs w:val="28"/>
        </w:rPr>
      </w:pPr>
      <w:r w:rsidRPr="00456FE8">
        <w:rPr>
          <w:bCs/>
          <w:sz w:val="28"/>
          <w:szCs w:val="28"/>
        </w:rPr>
        <w:t xml:space="preserve">      </w:t>
      </w:r>
    </w:p>
    <w:p w:rsidR="009E5BF7" w:rsidRDefault="009E5BF7" w:rsidP="00456FE8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E5BF7" w:rsidRDefault="009E5BF7" w:rsidP="00456FE8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0747E9" w:rsidRDefault="00456FE8" w:rsidP="000A34DD">
      <w:pPr>
        <w:widowControl w:val="0"/>
        <w:autoSpaceDE w:val="0"/>
        <w:spacing w:line="240" w:lineRule="exact"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0A34DD">
        <w:rPr>
          <w:sz w:val="28"/>
          <w:szCs w:val="28"/>
        </w:rPr>
        <w:t xml:space="preserve"> к</w:t>
      </w:r>
      <w:r w:rsidRPr="00EA5526">
        <w:rPr>
          <w:sz w:val="28"/>
          <w:szCs w:val="28"/>
        </w:rPr>
        <w:t xml:space="preserve">                                          </w:t>
      </w:r>
      <w:r w:rsidR="000A34DD">
        <w:rPr>
          <w:sz w:val="28"/>
          <w:szCs w:val="28"/>
        </w:rPr>
        <w:t xml:space="preserve">                         решению</w:t>
      </w:r>
      <w:bookmarkStart w:id="0" w:name="_GoBack"/>
      <w:bookmarkEnd w:id="0"/>
      <w:r w:rsidRPr="00EA55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</w:p>
    <w:p w:rsidR="00456FE8" w:rsidRPr="00EA5526" w:rsidRDefault="000747E9" w:rsidP="00456FE8">
      <w:pPr>
        <w:widowControl w:val="0"/>
        <w:autoSpaceDE w:val="0"/>
        <w:spacing w:line="240" w:lineRule="exact"/>
        <w:jc w:val="right"/>
        <w:rPr>
          <w:sz w:val="22"/>
          <w:szCs w:val="22"/>
        </w:rPr>
      </w:pPr>
      <w:r>
        <w:rPr>
          <w:sz w:val="28"/>
          <w:szCs w:val="28"/>
        </w:rPr>
        <w:t xml:space="preserve">МО </w:t>
      </w:r>
      <w:r w:rsidRPr="00BC2C7A">
        <w:rPr>
          <w:sz w:val="28"/>
          <w:szCs w:val="28"/>
        </w:rPr>
        <w:t>«</w:t>
      </w:r>
      <w:r>
        <w:rPr>
          <w:sz w:val="28"/>
          <w:szCs w:val="28"/>
        </w:rPr>
        <w:t>Баргузинский район</w:t>
      </w:r>
      <w:r w:rsidRPr="00456FE8">
        <w:rPr>
          <w:rFonts w:eastAsia="Times New Roman"/>
          <w:sz w:val="28"/>
          <w:szCs w:val="28"/>
        </w:rPr>
        <w:t>»</w:t>
      </w:r>
    </w:p>
    <w:p w:rsidR="00456FE8" w:rsidRPr="00EA5526" w:rsidRDefault="00456FE8" w:rsidP="00456FE8">
      <w:pPr>
        <w:widowControl w:val="0"/>
        <w:autoSpaceDE w:val="0"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1508">
        <w:rPr>
          <w:sz w:val="28"/>
          <w:szCs w:val="28"/>
        </w:rPr>
        <w:t xml:space="preserve">«10» февраля 2023 </w:t>
      </w:r>
      <w:r>
        <w:rPr>
          <w:sz w:val="28"/>
          <w:szCs w:val="28"/>
        </w:rPr>
        <w:t>г</w:t>
      </w:r>
      <w:r w:rsidR="002D1508">
        <w:rPr>
          <w:sz w:val="28"/>
          <w:szCs w:val="28"/>
        </w:rPr>
        <w:t>ода</w:t>
      </w:r>
      <w:r>
        <w:rPr>
          <w:sz w:val="28"/>
          <w:szCs w:val="28"/>
        </w:rPr>
        <w:t>. №</w:t>
      </w:r>
      <w:r w:rsidR="002D1508">
        <w:rPr>
          <w:sz w:val="28"/>
          <w:szCs w:val="28"/>
        </w:rPr>
        <w:t>222</w:t>
      </w:r>
      <w:r>
        <w:rPr>
          <w:sz w:val="28"/>
          <w:szCs w:val="28"/>
        </w:rPr>
        <w:t xml:space="preserve"> </w:t>
      </w:r>
    </w:p>
    <w:p w:rsidR="00456FE8" w:rsidRDefault="00456FE8" w:rsidP="00456FE8">
      <w:pPr>
        <w:widowControl w:val="0"/>
        <w:autoSpaceDE w:val="0"/>
        <w:jc w:val="right"/>
        <w:rPr>
          <w:sz w:val="28"/>
          <w:szCs w:val="28"/>
        </w:rPr>
      </w:pPr>
    </w:p>
    <w:p w:rsidR="00456FE8" w:rsidRDefault="00456FE8" w:rsidP="00456FE8">
      <w:pPr>
        <w:widowControl w:val="0"/>
        <w:autoSpaceDE w:val="0"/>
        <w:spacing w:line="228" w:lineRule="auto"/>
        <w:jc w:val="both"/>
        <w:rPr>
          <w:sz w:val="28"/>
          <w:szCs w:val="28"/>
        </w:rPr>
      </w:pPr>
      <w:bookmarkStart w:id="1" w:name="Par40"/>
      <w:bookmarkEnd w:id="1"/>
    </w:p>
    <w:p w:rsidR="00456FE8" w:rsidRPr="00BB4081" w:rsidRDefault="00456FE8" w:rsidP="00456FE8">
      <w:pPr>
        <w:widowControl w:val="0"/>
        <w:autoSpaceDE w:val="0"/>
        <w:jc w:val="center"/>
        <w:rPr>
          <w:b/>
          <w:sz w:val="28"/>
          <w:szCs w:val="28"/>
        </w:rPr>
      </w:pPr>
      <w:r w:rsidRPr="00BB4081">
        <w:rPr>
          <w:b/>
          <w:sz w:val="28"/>
          <w:szCs w:val="28"/>
        </w:rPr>
        <w:t>П О Р Я Д О К</w:t>
      </w:r>
    </w:p>
    <w:p w:rsidR="00456FE8" w:rsidRDefault="00456FE8" w:rsidP="00456FE8">
      <w:pPr>
        <w:widowControl w:val="0"/>
        <w:autoSpaceDE w:val="0"/>
        <w:jc w:val="center"/>
        <w:rPr>
          <w:sz w:val="28"/>
          <w:szCs w:val="28"/>
        </w:rPr>
      </w:pPr>
      <w:r w:rsidRPr="00075BE3">
        <w:rPr>
          <w:sz w:val="28"/>
          <w:szCs w:val="28"/>
        </w:rPr>
        <w:t xml:space="preserve">принятия решения о применении к лицу, замещающему </w:t>
      </w:r>
    </w:p>
    <w:p w:rsidR="00456FE8" w:rsidRDefault="00456FE8" w:rsidP="00456FE8">
      <w:pPr>
        <w:widowControl w:val="0"/>
        <w:autoSpaceDE w:val="0"/>
        <w:jc w:val="center"/>
        <w:rPr>
          <w:sz w:val="28"/>
          <w:szCs w:val="28"/>
        </w:rPr>
      </w:pPr>
      <w:r w:rsidRPr="00075BE3">
        <w:rPr>
          <w:sz w:val="28"/>
          <w:szCs w:val="28"/>
        </w:rPr>
        <w:t xml:space="preserve">муниципальную должность депутата, выборного должностного лица </w:t>
      </w:r>
    </w:p>
    <w:p w:rsidR="00456FE8" w:rsidRDefault="00456FE8" w:rsidP="00456FE8">
      <w:pPr>
        <w:widowControl w:val="0"/>
        <w:autoSpaceDE w:val="0"/>
        <w:jc w:val="center"/>
        <w:rPr>
          <w:sz w:val="28"/>
          <w:szCs w:val="28"/>
        </w:rPr>
      </w:pPr>
      <w:r w:rsidRPr="00075BE3">
        <w:rPr>
          <w:sz w:val="28"/>
          <w:szCs w:val="28"/>
        </w:rPr>
        <w:t xml:space="preserve">местного самоуправления в </w:t>
      </w:r>
      <w:r w:rsidRPr="00BC2C7A">
        <w:rPr>
          <w:sz w:val="28"/>
          <w:szCs w:val="28"/>
        </w:rPr>
        <w:t xml:space="preserve">муниципальном образовании </w:t>
      </w:r>
    </w:p>
    <w:p w:rsidR="00456FE8" w:rsidRDefault="000747E9" w:rsidP="00456FE8">
      <w:pPr>
        <w:widowControl w:val="0"/>
        <w:autoSpaceDE w:val="0"/>
        <w:jc w:val="center"/>
        <w:rPr>
          <w:sz w:val="28"/>
          <w:szCs w:val="28"/>
        </w:rPr>
      </w:pPr>
      <w:r w:rsidRPr="00BC2C7A">
        <w:rPr>
          <w:sz w:val="28"/>
          <w:szCs w:val="28"/>
        </w:rPr>
        <w:t>«</w:t>
      </w:r>
      <w:r>
        <w:rPr>
          <w:sz w:val="28"/>
          <w:szCs w:val="28"/>
        </w:rPr>
        <w:t>Баргузинский район</w:t>
      </w:r>
      <w:r w:rsidRPr="00456FE8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 </w:t>
      </w:r>
      <w:r w:rsidR="00456FE8" w:rsidRPr="00075BE3">
        <w:rPr>
          <w:sz w:val="28"/>
          <w:szCs w:val="28"/>
        </w:rPr>
        <w:t>мер</w:t>
      </w:r>
      <w:r w:rsidR="00456FE8">
        <w:rPr>
          <w:sz w:val="28"/>
          <w:szCs w:val="28"/>
        </w:rPr>
        <w:t>ы</w:t>
      </w:r>
      <w:r w:rsidR="00456FE8" w:rsidRPr="00075BE3">
        <w:rPr>
          <w:sz w:val="28"/>
          <w:szCs w:val="28"/>
        </w:rPr>
        <w:t xml:space="preserve"> ответственности за представление недостоверных или неполных сведений  о доходах, расходах, об имуществе </w:t>
      </w:r>
    </w:p>
    <w:p w:rsidR="00456FE8" w:rsidRPr="00EA5526" w:rsidRDefault="00456FE8" w:rsidP="00456FE8">
      <w:pPr>
        <w:widowControl w:val="0"/>
        <w:autoSpaceDE w:val="0"/>
        <w:jc w:val="center"/>
        <w:rPr>
          <w:sz w:val="28"/>
          <w:szCs w:val="28"/>
        </w:rPr>
      </w:pPr>
      <w:r w:rsidRPr="00075BE3">
        <w:rPr>
          <w:sz w:val="28"/>
          <w:szCs w:val="28"/>
        </w:rPr>
        <w:t>и обязательствах имущественного характера, если искажение этих сведений является несущественным</w:t>
      </w:r>
      <w:r w:rsidRPr="00EA5526">
        <w:rPr>
          <w:sz w:val="28"/>
          <w:szCs w:val="28"/>
        </w:rPr>
        <w:t>.</w:t>
      </w:r>
    </w:p>
    <w:p w:rsidR="00456FE8" w:rsidRPr="00EA5526" w:rsidRDefault="00456FE8" w:rsidP="00456FE8">
      <w:pPr>
        <w:widowControl w:val="0"/>
        <w:autoSpaceDE w:val="0"/>
        <w:spacing w:line="228" w:lineRule="auto"/>
        <w:jc w:val="both"/>
        <w:rPr>
          <w:sz w:val="28"/>
          <w:szCs w:val="28"/>
        </w:rPr>
      </w:pPr>
    </w:p>
    <w:p w:rsidR="00456FE8" w:rsidRPr="00EA5526" w:rsidRDefault="00456FE8" w:rsidP="00456FE8">
      <w:pPr>
        <w:widowControl w:val="0"/>
        <w:autoSpaceDE w:val="0"/>
        <w:spacing w:line="228" w:lineRule="auto"/>
        <w:jc w:val="center"/>
        <w:rPr>
          <w:sz w:val="28"/>
          <w:szCs w:val="28"/>
        </w:rPr>
      </w:pPr>
    </w:p>
    <w:p w:rsidR="00456FE8" w:rsidRPr="00EA5526" w:rsidRDefault="00456FE8" w:rsidP="00456FE8">
      <w:pPr>
        <w:widowControl w:val="0"/>
        <w:autoSpaceDE w:val="0"/>
        <w:spacing w:line="228" w:lineRule="auto"/>
        <w:ind w:firstLine="709"/>
        <w:jc w:val="both"/>
        <w:rPr>
          <w:sz w:val="28"/>
          <w:szCs w:val="28"/>
        </w:rPr>
      </w:pPr>
      <w:bookmarkStart w:id="2" w:name="Par45"/>
      <w:bookmarkEnd w:id="2"/>
      <w:r>
        <w:rPr>
          <w:sz w:val="28"/>
          <w:szCs w:val="28"/>
        </w:rPr>
        <w:t>1.</w:t>
      </w:r>
      <w:r w:rsidRPr="00EA5526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ий Порядок</w:t>
      </w:r>
      <w:r w:rsidRPr="00EA55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определяет процедуру </w:t>
      </w:r>
      <w:r w:rsidRPr="005F768F">
        <w:rPr>
          <w:sz w:val="28"/>
          <w:szCs w:val="28"/>
        </w:rPr>
        <w:t xml:space="preserve">принятия решения о применении к лицу, </w:t>
      </w:r>
      <w:r w:rsidRPr="00553E7E">
        <w:rPr>
          <w:sz w:val="28"/>
          <w:szCs w:val="28"/>
        </w:rPr>
        <w:t>замещающему муниципальную должность депутата, выборного должностного лица местного самоуправления</w:t>
      </w:r>
      <w:r>
        <w:rPr>
          <w:sz w:val="28"/>
          <w:szCs w:val="28"/>
        </w:rPr>
        <w:t>,</w:t>
      </w:r>
      <w:r w:rsidRPr="001225E4">
        <w:rPr>
          <w:sz w:val="28"/>
          <w:szCs w:val="28"/>
        </w:rPr>
        <w:t xml:space="preserve"> </w:t>
      </w:r>
      <w:r>
        <w:rPr>
          <w:sz w:val="28"/>
          <w:szCs w:val="28"/>
        </w:rPr>
        <w:t>члену выборного органа местного самоуправления</w:t>
      </w:r>
      <w:r w:rsidRPr="00553E7E">
        <w:rPr>
          <w:sz w:val="28"/>
          <w:szCs w:val="28"/>
        </w:rPr>
        <w:t xml:space="preserve"> </w:t>
      </w:r>
      <w:r w:rsidRPr="005F768F">
        <w:rPr>
          <w:sz w:val="28"/>
          <w:szCs w:val="28"/>
        </w:rPr>
        <w:t>в</w:t>
      </w:r>
      <w:r>
        <w:rPr>
          <w:sz w:val="28"/>
          <w:szCs w:val="28"/>
        </w:rPr>
        <w:t xml:space="preserve"> муниципальном образовании </w:t>
      </w:r>
      <w:r w:rsidR="000747E9" w:rsidRPr="00BC2C7A">
        <w:rPr>
          <w:sz w:val="28"/>
          <w:szCs w:val="28"/>
        </w:rPr>
        <w:t>«</w:t>
      </w:r>
      <w:r w:rsidR="000747E9">
        <w:rPr>
          <w:sz w:val="28"/>
          <w:szCs w:val="28"/>
        </w:rPr>
        <w:t>Баргузинский район</w:t>
      </w:r>
      <w:r w:rsidR="000747E9" w:rsidRPr="00456FE8">
        <w:rPr>
          <w:rFonts w:eastAsia="Times New Roman"/>
          <w:sz w:val="28"/>
          <w:szCs w:val="28"/>
        </w:rPr>
        <w:t>»</w:t>
      </w:r>
      <w:r w:rsidRPr="005F768F">
        <w:rPr>
          <w:sz w:val="28"/>
          <w:szCs w:val="28"/>
        </w:rPr>
        <w:t>, мер</w:t>
      </w:r>
      <w:r>
        <w:rPr>
          <w:sz w:val="28"/>
          <w:szCs w:val="28"/>
        </w:rPr>
        <w:t>ы</w:t>
      </w:r>
      <w:r w:rsidRPr="005F768F">
        <w:rPr>
          <w:sz w:val="28"/>
          <w:szCs w:val="28"/>
        </w:rPr>
        <w:t xml:space="preserve"> ответственности </w:t>
      </w:r>
      <w:r>
        <w:rPr>
          <w:sz w:val="28"/>
          <w:szCs w:val="28"/>
        </w:rPr>
        <w:t xml:space="preserve">за </w:t>
      </w:r>
      <w:r w:rsidRPr="005F768F">
        <w:rPr>
          <w:sz w:val="28"/>
          <w:szCs w:val="28"/>
        </w:rPr>
        <w:t>представ</w:t>
      </w:r>
      <w:r>
        <w:rPr>
          <w:sz w:val="28"/>
          <w:szCs w:val="28"/>
        </w:rPr>
        <w:t>ление</w:t>
      </w:r>
      <w:r w:rsidRPr="005F768F">
        <w:rPr>
          <w:sz w:val="28"/>
          <w:szCs w:val="28"/>
        </w:rPr>
        <w:t xml:space="preserve"> недостоверны</w:t>
      </w:r>
      <w:r>
        <w:rPr>
          <w:sz w:val="28"/>
          <w:szCs w:val="28"/>
        </w:rPr>
        <w:t>х</w:t>
      </w:r>
      <w:r w:rsidRPr="005F768F">
        <w:rPr>
          <w:sz w:val="28"/>
          <w:szCs w:val="28"/>
        </w:rPr>
        <w:t xml:space="preserve"> или неполны</w:t>
      </w:r>
      <w:r>
        <w:rPr>
          <w:sz w:val="28"/>
          <w:szCs w:val="28"/>
        </w:rPr>
        <w:t>х</w:t>
      </w:r>
      <w:r w:rsidRPr="005F768F">
        <w:rPr>
          <w:sz w:val="28"/>
          <w:szCs w:val="28"/>
        </w:rPr>
        <w:t xml:space="preserve"> сведени</w:t>
      </w:r>
      <w:r>
        <w:rPr>
          <w:sz w:val="28"/>
          <w:szCs w:val="28"/>
        </w:rPr>
        <w:t>й</w:t>
      </w:r>
      <w:r w:rsidRPr="005F768F">
        <w:rPr>
          <w:sz w:val="28"/>
          <w:szCs w:val="28"/>
        </w:rPr>
        <w:t xml:space="preserve"> о своих доходах, расходах, об имуществе и обязательствах имущественного характера, а также сведени</w:t>
      </w:r>
      <w:r>
        <w:rPr>
          <w:sz w:val="28"/>
          <w:szCs w:val="28"/>
        </w:rPr>
        <w:t>й</w:t>
      </w:r>
      <w:r w:rsidRPr="005F768F">
        <w:rPr>
          <w:sz w:val="28"/>
          <w:szCs w:val="28"/>
        </w:rPr>
        <w:t xml:space="preserve">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Pr="00EA5526">
        <w:rPr>
          <w:sz w:val="28"/>
          <w:szCs w:val="28"/>
        </w:rPr>
        <w:t>.</w:t>
      </w:r>
    </w:p>
    <w:p w:rsidR="00456FE8" w:rsidRDefault="00456FE8" w:rsidP="00456FE8">
      <w:pPr>
        <w:spacing w:line="228" w:lineRule="auto"/>
        <w:ind w:firstLine="709"/>
        <w:jc w:val="both"/>
        <w:rPr>
          <w:sz w:val="28"/>
          <w:szCs w:val="28"/>
        </w:rPr>
      </w:pPr>
      <w:r w:rsidRPr="00EA5526">
        <w:rPr>
          <w:sz w:val="28"/>
          <w:szCs w:val="28"/>
        </w:rPr>
        <w:t xml:space="preserve">2. </w:t>
      </w:r>
      <w:r w:rsidRPr="00600C37">
        <w:rPr>
          <w:sz w:val="28"/>
          <w:szCs w:val="28"/>
        </w:rPr>
        <w:t>К лиц</w:t>
      </w:r>
      <w:r>
        <w:rPr>
          <w:sz w:val="28"/>
          <w:szCs w:val="28"/>
        </w:rPr>
        <w:t>у</w:t>
      </w:r>
      <w:r w:rsidRPr="00600C37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указанному в пункте 1 настоящего Порядка</w:t>
      </w:r>
      <w:r w:rsidRPr="00EF1041">
        <w:rPr>
          <w:sz w:val="28"/>
          <w:szCs w:val="28"/>
        </w:rPr>
        <w:t xml:space="preserve">, </w:t>
      </w:r>
      <w:r w:rsidRPr="00BE3493">
        <w:rPr>
          <w:sz w:val="28"/>
          <w:szCs w:val="28"/>
        </w:rPr>
        <w:t>может быть</w:t>
      </w:r>
      <w:r w:rsidRPr="00EF1041">
        <w:rPr>
          <w:sz w:val="28"/>
          <w:szCs w:val="28"/>
        </w:rPr>
        <w:t xml:space="preserve"> применена мера ответственности, указанная в части </w:t>
      </w:r>
      <w:r w:rsidRPr="00984324">
        <w:rPr>
          <w:sz w:val="28"/>
          <w:szCs w:val="28"/>
        </w:rPr>
        <w:t>7.3-</w:t>
      </w:r>
      <w:r>
        <w:rPr>
          <w:sz w:val="28"/>
          <w:szCs w:val="28"/>
        </w:rPr>
        <w:t>1</w:t>
      </w:r>
      <w:r w:rsidRPr="00EF1041">
        <w:rPr>
          <w:sz w:val="28"/>
          <w:szCs w:val="28"/>
        </w:rPr>
        <w:t xml:space="preserve"> статьи 40 Федерального закона</w:t>
      </w:r>
      <w:r>
        <w:rPr>
          <w:sz w:val="28"/>
          <w:szCs w:val="28"/>
        </w:rPr>
        <w:t xml:space="preserve"> </w:t>
      </w:r>
      <w:r w:rsidRPr="00EF1041">
        <w:rPr>
          <w:sz w:val="28"/>
          <w:szCs w:val="28"/>
        </w:rPr>
        <w:t xml:space="preserve">от 06 октября </w:t>
      </w:r>
      <w:smartTag w:uri="urn:schemas-microsoft-com:office:smarttags" w:element="metricconverter">
        <w:smartTagPr>
          <w:attr w:name="ProductID" w:val="2003 г"/>
        </w:smartTagPr>
        <w:r w:rsidRPr="00EF1041"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131-ФЗ «</w:t>
      </w:r>
      <w:r w:rsidRPr="00EF1041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EF1041">
        <w:rPr>
          <w:sz w:val="28"/>
          <w:szCs w:val="28"/>
        </w:rPr>
        <w:t xml:space="preserve"> (далее – мера ответственности).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600C37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Решение о применении к лицу, указанному в пункте 1 настоящего Порядка, меры ответственности принимается </w:t>
      </w:r>
      <w:r w:rsidR="000747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Советом депутатов </w:t>
      </w:r>
      <w:r w:rsidR="000747E9">
        <w:rPr>
          <w:sz w:val="28"/>
          <w:szCs w:val="28"/>
        </w:rPr>
        <w:t xml:space="preserve">МО </w:t>
      </w:r>
      <w:r w:rsidR="000747E9" w:rsidRPr="00BC2C7A">
        <w:rPr>
          <w:sz w:val="28"/>
          <w:szCs w:val="28"/>
        </w:rPr>
        <w:t>«</w:t>
      </w:r>
      <w:r w:rsidR="000747E9">
        <w:rPr>
          <w:sz w:val="28"/>
          <w:szCs w:val="28"/>
        </w:rPr>
        <w:t>Баргузинский район</w:t>
      </w:r>
      <w:r w:rsidR="000747E9" w:rsidRPr="00456FE8">
        <w:rPr>
          <w:rFonts w:eastAsia="Times New Roman"/>
          <w:sz w:val="28"/>
          <w:szCs w:val="28"/>
        </w:rPr>
        <w:t>»</w:t>
      </w:r>
      <w:r w:rsidRPr="00714BA1">
        <w:rPr>
          <w:sz w:val="28"/>
          <w:szCs w:val="28"/>
        </w:rPr>
        <w:t xml:space="preserve"> </w:t>
      </w:r>
      <w:r w:rsidRPr="00EF1041">
        <w:rPr>
          <w:sz w:val="28"/>
          <w:szCs w:val="28"/>
        </w:rPr>
        <w:t>в отношении</w:t>
      </w:r>
      <w:r>
        <w:rPr>
          <w:sz w:val="28"/>
          <w:szCs w:val="28"/>
        </w:rPr>
        <w:t>:</w:t>
      </w:r>
    </w:p>
    <w:p w:rsidR="00456FE8" w:rsidRPr="00EF1041" w:rsidRDefault="00456FE8" w:rsidP="00456F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41">
        <w:rPr>
          <w:sz w:val="28"/>
          <w:szCs w:val="28"/>
        </w:rPr>
        <w:t xml:space="preserve">а) депутатов </w:t>
      </w:r>
      <w:r>
        <w:rPr>
          <w:sz w:val="28"/>
          <w:szCs w:val="28"/>
        </w:rPr>
        <w:t>Совета депутатов</w:t>
      </w:r>
      <w:r w:rsidR="000747E9">
        <w:rPr>
          <w:sz w:val="28"/>
          <w:szCs w:val="28"/>
        </w:rPr>
        <w:t xml:space="preserve"> МО </w:t>
      </w:r>
      <w:r w:rsidR="000747E9" w:rsidRPr="00BC2C7A">
        <w:rPr>
          <w:sz w:val="28"/>
          <w:szCs w:val="28"/>
        </w:rPr>
        <w:t>«</w:t>
      </w:r>
      <w:r w:rsidR="000747E9">
        <w:rPr>
          <w:sz w:val="28"/>
          <w:szCs w:val="28"/>
        </w:rPr>
        <w:t>Баргузинский район</w:t>
      </w:r>
      <w:r w:rsidR="000747E9" w:rsidRPr="00456FE8">
        <w:rPr>
          <w:rFonts w:eastAsia="Times New Roman"/>
          <w:sz w:val="28"/>
          <w:szCs w:val="28"/>
        </w:rPr>
        <w:t>»</w:t>
      </w:r>
      <w:r w:rsidRPr="00EF1041">
        <w:rPr>
          <w:sz w:val="28"/>
          <w:szCs w:val="28"/>
        </w:rPr>
        <w:t>;</w:t>
      </w:r>
    </w:p>
    <w:p w:rsidR="00456FE8" w:rsidRPr="00714BA1" w:rsidRDefault="000747E9" w:rsidP="00456F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456FE8" w:rsidRPr="00EF1041">
        <w:rPr>
          <w:sz w:val="28"/>
          <w:szCs w:val="28"/>
        </w:rPr>
        <w:t xml:space="preserve">выборного должностного лица местного самоуправления </w:t>
      </w:r>
      <w:r w:rsidR="00456FE8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Баргузинский район</w:t>
      </w:r>
      <w:r w:rsidR="00456FE8">
        <w:rPr>
          <w:sz w:val="28"/>
          <w:szCs w:val="28"/>
        </w:rPr>
        <w:t xml:space="preserve">». </w:t>
      </w:r>
    </w:p>
    <w:p w:rsidR="003E04A5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00C37">
        <w:rPr>
          <w:sz w:val="28"/>
          <w:szCs w:val="28"/>
        </w:rPr>
        <w:t xml:space="preserve">Основанием для принятия решения о применении к лицу, указанному в </w:t>
      </w:r>
      <w:r>
        <w:rPr>
          <w:sz w:val="28"/>
          <w:szCs w:val="28"/>
        </w:rPr>
        <w:t>пункте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00C37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600C37">
        <w:rPr>
          <w:sz w:val="28"/>
          <w:szCs w:val="28"/>
        </w:rPr>
        <w:t>, меры ответственности является поступивш</w:t>
      </w:r>
      <w:r w:rsidRPr="007B6282">
        <w:rPr>
          <w:sz w:val="28"/>
          <w:szCs w:val="28"/>
        </w:rPr>
        <w:t>ее</w:t>
      </w:r>
      <w:r w:rsidRPr="00600C37">
        <w:rPr>
          <w:sz w:val="28"/>
          <w:szCs w:val="28"/>
        </w:rPr>
        <w:t xml:space="preserve"> в письменном виде </w:t>
      </w:r>
      <w:r w:rsidRPr="007F5E78">
        <w:rPr>
          <w:sz w:val="28"/>
          <w:szCs w:val="28"/>
        </w:rPr>
        <w:t xml:space="preserve">в </w:t>
      </w:r>
      <w:r>
        <w:rPr>
          <w:sz w:val="28"/>
          <w:szCs w:val="28"/>
        </w:rPr>
        <w:t>Совет депутатов</w:t>
      </w:r>
      <w:r w:rsidR="000747E9">
        <w:rPr>
          <w:sz w:val="28"/>
          <w:szCs w:val="28"/>
        </w:rPr>
        <w:t xml:space="preserve"> МО </w:t>
      </w:r>
      <w:r w:rsidR="000747E9" w:rsidRPr="00BC2C7A">
        <w:rPr>
          <w:sz w:val="28"/>
          <w:szCs w:val="28"/>
        </w:rPr>
        <w:t>«</w:t>
      </w:r>
      <w:r w:rsidR="000747E9">
        <w:rPr>
          <w:sz w:val="28"/>
          <w:szCs w:val="28"/>
        </w:rPr>
        <w:t>Баргузинский район</w:t>
      </w:r>
      <w:r w:rsidR="000747E9" w:rsidRPr="00456FE8">
        <w:rPr>
          <w:rFonts w:eastAsia="Times New Roman"/>
          <w:sz w:val="28"/>
          <w:szCs w:val="28"/>
        </w:rPr>
        <w:t>»</w:t>
      </w:r>
      <w:r w:rsidR="000747E9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00C37">
        <w:rPr>
          <w:sz w:val="28"/>
          <w:szCs w:val="28"/>
        </w:rPr>
        <w:t xml:space="preserve"> </w:t>
      </w:r>
      <w:r w:rsidRPr="00DD6737">
        <w:rPr>
          <w:sz w:val="28"/>
          <w:szCs w:val="28"/>
        </w:rPr>
        <w:t>заявление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Республики Бурятия</w:t>
      </w:r>
      <w:r w:rsidRPr="00600C37">
        <w:rPr>
          <w:sz w:val="28"/>
          <w:szCs w:val="28"/>
        </w:rPr>
        <w:t xml:space="preserve">, </w:t>
      </w:r>
      <w:r>
        <w:rPr>
          <w:sz w:val="28"/>
          <w:szCs w:val="28"/>
        </w:rPr>
        <w:t>предусмотренно</w:t>
      </w:r>
      <w:r w:rsidRPr="007B6282">
        <w:rPr>
          <w:sz w:val="28"/>
          <w:szCs w:val="28"/>
        </w:rPr>
        <w:t>е</w:t>
      </w:r>
      <w:r w:rsidRPr="00253211">
        <w:rPr>
          <w:sz w:val="28"/>
          <w:szCs w:val="28"/>
        </w:rPr>
        <w:t xml:space="preserve"> </w:t>
      </w:r>
      <w:r w:rsidRPr="00C37FC7">
        <w:rPr>
          <w:sz w:val="28"/>
          <w:szCs w:val="28"/>
        </w:rPr>
        <w:t>частью 5.2 статьи 12 Закона Ре</w:t>
      </w:r>
      <w:r>
        <w:rPr>
          <w:sz w:val="28"/>
          <w:szCs w:val="28"/>
        </w:rPr>
        <w:t>спублики Бурятия от 16.03.2009 № 701-IV «</w:t>
      </w:r>
      <w:r w:rsidRPr="00C37FC7">
        <w:rPr>
          <w:sz w:val="28"/>
          <w:szCs w:val="28"/>
        </w:rPr>
        <w:t>О противодействии коррупции в Республике Бурятия</w:t>
      </w:r>
      <w:r>
        <w:rPr>
          <w:sz w:val="28"/>
          <w:szCs w:val="28"/>
        </w:rPr>
        <w:t>»</w:t>
      </w:r>
      <w:r w:rsidR="003E04A5">
        <w:rPr>
          <w:sz w:val="28"/>
          <w:szCs w:val="28"/>
        </w:rPr>
        <w:t>.</w:t>
      </w:r>
    </w:p>
    <w:p w:rsidR="00456FE8" w:rsidRPr="001F219C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Руководитель</w:t>
      </w:r>
      <w:r w:rsidRPr="007F5E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="007D0B8D">
        <w:rPr>
          <w:sz w:val="28"/>
          <w:szCs w:val="28"/>
        </w:rPr>
        <w:t xml:space="preserve">МО «Баргузинский район» </w:t>
      </w:r>
      <w:r w:rsidRPr="001F219C">
        <w:rPr>
          <w:sz w:val="28"/>
          <w:szCs w:val="28"/>
        </w:rPr>
        <w:t xml:space="preserve">при поступлении </w:t>
      </w:r>
      <w:r>
        <w:rPr>
          <w:sz w:val="28"/>
          <w:szCs w:val="28"/>
        </w:rPr>
        <w:t>в соответствии с пунктом 4 настоящего Порядка информации</w:t>
      </w:r>
      <w:r w:rsidRPr="001F219C">
        <w:rPr>
          <w:sz w:val="28"/>
          <w:szCs w:val="28"/>
        </w:rPr>
        <w:t>:</w:t>
      </w:r>
    </w:p>
    <w:p w:rsidR="00456FE8" w:rsidRPr="00BE3493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219C">
        <w:rPr>
          <w:sz w:val="28"/>
          <w:szCs w:val="28"/>
        </w:rPr>
        <w:t xml:space="preserve">назначает дату заседания </w:t>
      </w:r>
      <w:r>
        <w:rPr>
          <w:sz w:val="28"/>
          <w:szCs w:val="28"/>
        </w:rPr>
        <w:t>Совета депутатов</w:t>
      </w:r>
      <w:r w:rsidR="007D0B8D">
        <w:rPr>
          <w:sz w:val="28"/>
          <w:szCs w:val="28"/>
        </w:rPr>
        <w:t xml:space="preserve"> 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129E3">
        <w:rPr>
          <w:sz w:val="28"/>
          <w:szCs w:val="28"/>
        </w:rPr>
        <w:t>по вопросу принятия решения о применении</w:t>
      </w:r>
      <w:r>
        <w:rPr>
          <w:sz w:val="28"/>
          <w:szCs w:val="28"/>
        </w:rPr>
        <w:t xml:space="preserve"> к лицу, </w:t>
      </w:r>
      <w:r w:rsidRPr="00600C37">
        <w:rPr>
          <w:sz w:val="28"/>
          <w:szCs w:val="28"/>
        </w:rPr>
        <w:t xml:space="preserve">указанному в </w:t>
      </w:r>
      <w:r>
        <w:rPr>
          <w:sz w:val="28"/>
          <w:szCs w:val="28"/>
        </w:rPr>
        <w:t>пункте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00C37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600C37">
        <w:rPr>
          <w:sz w:val="28"/>
          <w:szCs w:val="28"/>
        </w:rPr>
        <w:t>, меры ответственности</w:t>
      </w:r>
      <w:r>
        <w:rPr>
          <w:sz w:val="28"/>
          <w:szCs w:val="28"/>
        </w:rPr>
        <w:t xml:space="preserve"> в течение</w:t>
      </w:r>
      <w:r w:rsidRPr="001F21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</w:t>
      </w:r>
      <w:r w:rsidRPr="001F219C">
        <w:rPr>
          <w:sz w:val="28"/>
          <w:szCs w:val="28"/>
        </w:rPr>
        <w:t>дней</w:t>
      </w:r>
      <w:r>
        <w:rPr>
          <w:color w:val="FF0000"/>
          <w:sz w:val="28"/>
          <w:szCs w:val="28"/>
        </w:rPr>
        <w:t xml:space="preserve"> </w:t>
      </w:r>
      <w:r w:rsidRPr="001F219C">
        <w:rPr>
          <w:sz w:val="28"/>
          <w:szCs w:val="28"/>
        </w:rPr>
        <w:t xml:space="preserve"> со дня поступления указанной информации</w:t>
      </w:r>
      <w:r w:rsidRPr="007F5E78">
        <w:rPr>
          <w:sz w:val="28"/>
          <w:szCs w:val="28"/>
        </w:rPr>
        <w:t>;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219C">
        <w:rPr>
          <w:sz w:val="28"/>
          <w:szCs w:val="28"/>
        </w:rPr>
        <w:t xml:space="preserve">организует ознакомление </w:t>
      </w:r>
      <w:r>
        <w:rPr>
          <w:sz w:val="28"/>
          <w:szCs w:val="28"/>
        </w:rPr>
        <w:t xml:space="preserve">лица, </w:t>
      </w:r>
      <w:r w:rsidRPr="00D8054B">
        <w:rPr>
          <w:sz w:val="28"/>
          <w:szCs w:val="28"/>
        </w:rPr>
        <w:t xml:space="preserve">указанного в пункте 1 настоящего Порядка, </w:t>
      </w:r>
      <w:r>
        <w:rPr>
          <w:sz w:val="28"/>
          <w:szCs w:val="28"/>
        </w:rPr>
        <w:t>в отношении которого на заседании Совета депутатов</w:t>
      </w:r>
      <w:r w:rsidR="007D0B8D">
        <w:rPr>
          <w:sz w:val="28"/>
          <w:szCs w:val="28"/>
        </w:rPr>
        <w:t xml:space="preserve">  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будет рассматриваться вопрос о применении меры ответственности, и (или) его представителя </w:t>
      </w:r>
      <w:r w:rsidRPr="001F219C">
        <w:rPr>
          <w:sz w:val="28"/>
          <w:szCs w:val="28"/>
        </w:rPr>
        <w:t xml:space="preserve">с информацией, поступившей в </w:t>
      </w:r>
      <w:r>
        <w:rPr>
          <w:sz w:val="28"/>
          <w:szCs w:val="28"/>
        </w:rPr>
        <w:t xml:space="preserve">Совет депутатов </w:t>
      </w:r>
      <w:r w:rsidR="007D0B8D">
        <w:rPr>
          <w:sz w:val="28"/>
          <w:szCs w:val="28"/>
        </w:rPr>
        <w:t xml:space="preserve">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4 настоящего Порядка, в части, его касающейся;</w:t>
      </w:r>
    </w:p>
    <w:p w:rsidR="00456FE8" w:rsidRPr="001F219C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информирование лица, указанного в пункте 1 настоящего Порядка, в отношении которого на заседании Совета депутатов</w:t>
      </w:r>
      <w:r w:rsidR="007D0B8D">
        <w:rPr>
          <w:sz w:val="28"/>
          <w:szCs w:val="28"/>
        </w:rPr>
        <w:t xml:space="preserve"> 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129E3">
        <w:rPr>
          <w:sz w:val="28"/>
          <w:szCs w:val="28"/>
        </w:rPr>
        <w:t>б</w:t>
      </w:r>
      <w:r>
        <w:rPr>
          <w:sz w:val="28"/>
          <w:szCs w:val="28"/>
        </w:rPr>
        <w:t>удет рассматриваться вопрос о применении меры ответственности, и (или) его представителя, депутатов Совета депутатов</w:t>
      </w:r>
      <w:r w:rsidR="007D0B8D">
        <w:rPr>
          <w:sz w:val="28"/>
          <w:szCs w:val="28"/>
        </w:rPr>
        <w:t xml:space="preserve"> 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иных лиц, участвующих в заседании </w:t>
      </w:r>
      <w:r w:rsidRPr="009E15B1">
        <w:rPr>
          <w:sz w:val="28"/>
          <w:szCs w:val="28"/>
        </w:rPr>
        <w:t>Совета депутатов</w:t>
      </w:r>
      <w:r w:rsidR="007D0B8D">
        <w:rPr>
          <w:sz w:val="28"/>
          <w:szCs w:val="28"/>
        </w:rPr>
        <w:t xml:space="preserve"> МО «Баргузинский район»</w:t>
      </w:r>
      <w:r w:rsidRPr="005129E3">
        <w:rPr>
          <w:sz w:val="28"/>
          <w:szCs w:val="28"/>
        </w:rPr>
        <w:t>, о дате, времени и месте проведения заседан</w:t>
      </w:r>
      <w:r>
        <w:rPr>
          <w:sz w:val="28"/>
          <w:szCs w:val="28"/>
        </w:rPr>
        <w:t>ия не позднее, чем за три рабочих дня до дня такого заседания.</w:t>
      </w:r>
    </w:p>
    <w:p w:rsidR="00456FE8" w:rsidRPr="00836711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36711">
        <w:rPr>
          <w:sz w:val="28"/>
          <w:szCs w:val="28"/>
        </w:rPr>
        <w:t>Срок рассмотрения вопроса о применении мер ответственности                   к депутату Совета депутатов, главе муниципального образования не может превышать 30 дней со дня поступления информации об установлении фактов недостоверности или неполноты представленных сведений. В случае, если информация поступила в период между заседаниями Совета депутатов, - не позднее чем через 3 месяца со дня ее поступления;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836711">
        <w:rPr>
          <w:sz w:val="28"/>
          <w:szCs w:val="28"/>
        </w:rPr>
        <w:t>Под днем поступления информации об установлении фактов недостоверности или неполноты представленных сведений в данном пункте понимается день поступления в Совет депутатов заявления Главы Республики Бурятия, предусмотренного частью 5.</w:t>
      </w:r>
      <w:r>
        <w:rPr>
          <w:sz w:val="28"/>
          <w:szCs w:val="28"/>
        </w:rPr>
        <w:t>2</w:t>
      </w:r>
      <w:r w:rsidRPr="00836711">
        <w:rPr>
          <w:sz w:val="28"/>
          <w:szCs w:val="28"/>
        </w:rPr>
        <w:t xml:space="preserve"> статьи 12 Закона Ре</w:t>
      </w:r>
      <w:r>
        <w:rPr>
          <w:sz w:val="28"/>
          <w:szCs w:val="28"/>
        </w:rPr>
        <w:t>спублики Бурятия от 16.03.2009 № 701-IV «</w:t>
      </w:r>
      <w:r w:rsidRPr="00836711">
        <w:rPr>
          <w:sz w:val="28"/>
          <w:szCs w:val="28"/>
        </w:rPr>
        <w:t>О противодействии коррупции в Республике Бурятия</w:t>
      </w:r>
      <w:r>
        <w:rPr>
          <w:sz w:val="28"/>
          <w:szCs w:val="28"/>
        </w:rPr>
        <w:t>»</w:t>
      </w:r>
      <w:r w:rsidRPr="00836711">
        <w:rPr>
          <w:sz w:val="28"/>
          <w:szCs w:val="28"/>
        </w:rPr>
        <w:t>.</w:t>
      </w:r>
    </w:p>
    <w:p w:rsidR="00456FE8" w:rsidRPr="00E863DD" w:rsidRDefault="00456FE8" w:rsidP="0020607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 заседании Совета депутатов </w:t>
      </w:r>
      <w:r w:rsidR="007D0B8D">
        <w:rPr>
          <w:sz w:val="28"/>
          <w:szCs w:val="28"/>
        </w:rPr>
        <w:t xml:space="preserve">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вопросу применения к лицу, указанному в пункте 1 настоящего Порядка, меры ответственности с правом совещательного голоса могут присутствовать представители Главы Республики Бурятия,  а также иные лица - по решению председателя Совета депутатов</w:t>
      </w:r>
      <w:r w:rsidR="007D0B8D">
        <w:rPr>
          <w:sz w:val="28"/>
          <w:szCs w:val="28"/>
        </w:rPr>
        <w:t xml:space="preserve">  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принимаемому в каждом конкретном случае отдельно не менее чем за три рабочих дня до дня заседания.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2B4EF0">
        <w:rPr>
          <w:sz w:val="28"/>
          <w:szCs w:val="28"/>
        </w:rPr>
        <w:t xml:space="preserve">Заседание </w:t>
      </w:r>
      <w:r w:rsidR="007D0B8D">
        <w:rPr>
          <w:sz w:val="28"/>
          <w:szCs w:val="28"/>
        </w:rPr>
        <w:t>С</w:t>
      </w:r>
      <w:r w:rsidRPr="009E15B1">
        <w:rPr>
          <w:sz w:val="28"/>
          <w:szCs w:val="28"/>
        </w:rPr>
        <w:t>овета депутатов</w:t>
      </w:r>
      <w:r w:rsidR="007D0B8D">
        <w:rPr>
          <w:sz w:val="28"/>
          <w:szCs w:val="28"/>
        </w:rPr>
        <w:t xml:space="preserve"> МО «Баргузинский район» </w:t>
      </w:r>
      <w:r>
        <w:rPr>
          <w:sz w:val="28"/>
          <w:szCs w:val="28"/>
        </w:rPr>
        <w:t xml:space="preserve"> </w:t>
      </w:r>
      <w:r w:rsidRPr="002B4EF0">
        <w:rPr>
          <w:sz w:val="28"/>
          <w:szCs w:val="28"/>
        </w:rPr>
        <w:t xml:space="preserve">проводится в присутствии </w:t>
      </w:r>
      <w:r>
        <w:rPr>
          <w:sz w:val="28"/>
          <w:szCs w:val="28"/>
        </w:rPr>
        <w:t>лица</w:t>
      </w:r>
      <w:r w:rsidRPr="00901B38">
        <w:rPr>
          <w:sz w:val="28"/>
          <w:szCs w:val="28"/>
        </w:rPr>
        <w:t xml:space="preserve">, указанного в пункте </w:t>
      </w:r>
      <w:r>
        <w:rPr>
          <w:sz w:val="28"/>
          <w:szCs w:val="28"/>
        </w:rPr>
        <w:t>1</w:t>
      </w:r>
      <w:r w:rsidRPr="00901B38">
        <w:rPr>
          <w:sz w:val="28"/>
          <w:szCs w:val="28"/>
        </w:rPr>
        <w:t xml:space="preserve"> настоящего Порядка</w:t>
      </w:r>
      <w:r w:rsidRPr="002B4EF0">
        <w:rPr>
          <w:sz w:val="28"/>
          <w:szCs w:val="28"/>
        </w:rPr>
        <w:t xml:space="preserve">, в отношении которого рассматривается вопрос о </w:t>
      </w:r>
      <w:r>
        <w:rPr>
          <w:sz w:val="28"/>
          <w:szCs w:val="28"/>
        </w:rPr>
        <w:t>применении меры ответственности, и (или) его представителя.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2B4EF0">
        <w:rPr>
          <w:sz w:val="28"/>
          <w:szCs w:val="28"/>
        </w:rPr>
        <w:t xml:space="preserve">При наличии письменной просьбы </w:t>
      </w:r>
      <w:r>
        <w:rPr>
          <w:sz w:val="28"/>
          <w:szCs w:val="28"/>
        </w:rPr>
        <w:t>указанного лица</w:t>
      </w:r>
      <w:r w:rsidRPr="002B4EF0">
        <w:rPr>
          <w:sz w:val="28"/>
          <w:szCs w:val="28"/>
        </w:rPr>
        <w:t xml:space="preserve"> о рассмотрении </w:t>
      </w:r>
      <w:r>
        <w:rPr>
          <w:sz w:val="28"/>
          <w:szCs w:val="28"/>
        </w:rPr>
        <w:t>данного</w:t>
      </w:r>
      <w:r w:rsidRPr="002B4EF0">
        <w:rPr>
          <w:sz w:val="28"/>
          <w:szCs w:val="28"/>
        </w:rPr>
        <w:t xml:space="preserve"> вопроса без его участия заседание</w:t>
      </w:r>
      <w:r>
        <w:rPr>
          <w:sz w:val="28"/>
          <w:szCs w:val="28"/>
        </w:rPr>
        <w:t xml:space="preserve"> </w:t>
      </w:r>
      <w:r w:rsidR="007D0B8D">
        <w:rPr>
          <w:sz w:val="28"/>
          <w:szCs w:val="28"/>
        </w:rPr>
        <w:t xml:space="preserve">Совета депутатов МО </w:t>
      </w:r>
      <w:r w:rsidR="007D0B8D" w:rsidRPr="00BC2C7A">
        <w:rPr>
          <w:sz w:val="28"/>
          <w:szCs w:val="28"/>
        </w:rPr>
        <w:t>«</w:t>
      </w:r>
      <w:r w:rsidR="007D0B8D">
        <w:rPr>
          <w:sz w:val="28"/>
          <w:szCs w:val="28"/>
        </w:rPr>
        <w:t>Баргузинский район</w:t>
      </w:r>
      <w:r w:rsidR="007D0B8D" w:rsidRPr="00456FE8">
        <w:rPr>
          <w:rFonts w:eastAsia="Times New Roman"/>
          <w:sz w:val="28"/>
          <w:szCs w:val="28"/>
        </w:rPr>
        <w:t>»</w:t>
      </w:r>
      <w:r w:rsidR="007D0B8D" w:rsidRPr="00714BA1">
        <w:rPr>
          <w:sz w:val="28"/>
          <w:szCs w:val="28"/>
        </w:rPr>
        <w:t xml:space="preserve"> </w:t>
      </w:r>
      <w:r w:rsidRPr="002B4EF0">
        <w:rPr>
          <w:sz w:val="28"/>
          <w:szCs w:val="28"/>
        </w:rPr>
        <w:t xml:space="preserve"> проводится в его отсутствие. </w:t>
      </w:r>
    </w:p>
    <w:p w:rsidR="00456FE8" w:rsidRPr="002B4EF0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DD6737">
        <w:rPr>
          <w:sz w:val="28"/>
          <w:szCs w:val="28"/>
        </w:rPr>
        <w:t>В случае неявки на заседание</w:t>
      </w:r>
      <w:r>
        <w:rPr>
          <w:sz w:val="28"/>
          <w:szCs w:val="28"/>
        </w:rPr>
        <w:t xml:space="preserve"> Совета депутатов </w:t>
      </w:r>
      <w:r w:rsidR="007D0B8D">
        <w:rPr>
          <w:sz w:val="28"/>
          <w:szCs w:val="28"/>
        </w:rPr>
        <w:t xml:space="preserve">МО «Баргузинский район» </w:t>
      </w:r>
      <w:r w:rsidRPr="00DD6737">
        <w:rPr>
          <w:sz w:val="28"/>
          <w:szCs w:val="28"/>
        </w:rPr>
        <w:t>лица, указанного в пункте 1 настоящего Порядка, (его представителя) и при отсутствии письменной просьбы указанного лица о рассмотрении данного вопроса без его участия рассмотрение вопроса откладывается. В случае повторной неявки лица, указанного в пункте 1 настоящего Порядка, (его представ</w:t>
      </w:r>
      <w:r w:rsidR="00801420">
        <w:rPr>
          <w:sz w:val="28"/>
          <w:szCs w:val="28"/>
        </w:rPr>
        <w:t>ителя) без уважительной причины</w:t>
      </w:r>
      <w:r>
        <w:rPr>
          <w:sz w:val="28"/>
          <w:szCs w:val="28"/>
        </w:rPr>
        <w:t xml:space="preserve"> Совет депутатов </w:t>
      </w:r>
      <w:r w:rsidR="00801420">
        <w:rPr>
          <w:sz w:val="28"/>
          <w:szCs w:val="28"/>
        </w:rPr>
        <w:t xml:space="preserve">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 w:rsidRPr="00DD6737">
        <w:rPr>
          <w:sz w:val="28"/>
          <w:szCs w:val="28"/>
        </w:rPr>
        <w:t>принимает решение о рассмотрении данного вопроса в отсутствие указанного лица.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9667E2">
        <w:rPr>
          <w:sz w:val="28"/>
          <w:szCs w:val="28"/>
        </w:rPr>
        <w:t xml:space="preserve">Заседание </w:t>
      </w:r>
      <w:r>
        <w:rPr>
          <w:sz w:val="28"/>
          <w:szCs w:val="28"/>
        </w:rPr>
        <w:t>Совета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вопросу принятия решения о применении к лицу, указанному в пункте 1 настоящего Порядка, меры ответственности </w:t>
      </w:r>
      <w:r w:rsidRPr="009667E2">
        <w:rPr>
          <w:sz w:val="28"/>
          <w:szCs w:val="28"/>
        </w:rPr>
        <w:t xml:space="preserve">считается правомочным, если на нем присутствует </w:t>
      </w:r>
      <w:r w:rsidRPr="00F90E80">
        <w:rPr>
          <w:sz w:val="28"/>
          <w:szCs w:val="28"/>
        </w:rPr>
        <w:t>50</w:t>
      </w:r>
      <w:r>
        <w:rPr>
          <w:sz w:val="28"/>
          <w:szCs w:val="28"/>
        </w:rPr>
        <w:t xml:space="preserve"> процентов</w:t>
      </w:r>
      <w:r w:rsidRPr="009667E2">
        <w:rPr>
          <w:sz w:val="28"/>
          <w:szCs w:val="28"/>
        </w:rPr>
        <w:t xml:space="preserve"> от числа </w:t>
      </w:r>
      <w:r>
        <w:rPr>
          <w:sz w:val="28"/>
          <w:szCs w:val="28"/>
        </w:rPr>
        <w:t>избранных депутатов.</w:t>
      </w:r>
    </w:p>
    <w:p w:rsidR="00456FE8" w:rsidRPr="00E863DD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E863DD">
        <w:rPr>
          <w:sz w:val="28"/>
          <w:szCs w:val="28"/>
        </w:rPr>
        <w:t xml:space="preserve">При возникновении прямой или косвенной личной заинтересованности </w:t>
      </w:r>
      <w:r w:rsidRPr="00F90E80">
        <w:rPr>
          <w:sz w:val="28"/>
          <w:szCs w:val="28"/>
        </w:rPr>
        <w:t>у депутата</w:t>
      </w:r>
      <w:r>
        <w:rPr>
          <w:sz w:val="28"/>
          <w:szCs w:val="28"/>
        </w:rPr>
        <w:t xml:space="preserve"> Совета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Pr="00F90E80">
        <w:rPr>
          <w:sz w:val="28"/>
          <w:szCs w:val="28"/>
        </w:rPr>
        <w:t>,</w:t>
      </w:r>
      <w:r w:rsidRPr="00E863DD">
        <w:rPr>
          <w:sz w:val="28"/>
          <w:szCs w:val="28"/>
        </w:rPr>
        <w:t xml:space="preserve"> которая может привести к конфликту интересов при рассмотрении вопроса</w:t>
      </w:r>
      <w:r>
        <w:rPr>
          <w:sz w:val="28"/>
          <w:szCs w:val="28"/>
        </w:rPr>
        <w:t xml:space="preserve"> о применении к лицу</w:t>
      </w:r>
      <w:r w:rsidRPr="00E863DD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указанному в пункте 1 настоящего Порядка</w:t>
      </w:r>
      <w:r w:rsidRPr="00E863D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меры ответственности, такой депутат </w:t>
      </w:r>
      <w:r w:rsidRPr="00E863DD">
        <w:rPr>
          <w:sz w:val="28"/>
          <w:szCs w:val="28"/>
        </w:rPr>
        <w:t xml:space="preserve">обязан до начала заседания заявить об этом. В таком случае </w:t>
      </w:r>
      <w:r>
        <w:rPr>
          <w:sz w:val="28"/>
          <w:szCs w:val="28"/>
        </w:rPr>
        <w:t>указанный</w:t>
      </w:r>
      <w:r w:rsidRPr="00E86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 </w:t>
      </w:r>
      <w:r w:rsidRPr="00E863DD">
        <w:rPr>
          <w:sz w:val="28"/>
          <w:szCs w:val="28"/>
        </w:rPr>
        <w:t>не принимает участи</w:t>
      </w:r>
      <w:r>
        <w:rPr>
          <w:sz w:val="28"/>
          <w:szCs w:val="28"/>
        </w:rPr>
        <w:t>е</w:t>
      </w:r>
      <w:r w:rsidRPr="00E863DD">
        <w:rPr>
          <w:sz w:val="28"/>
          <w:szCs w:val="28"/>
        </w:rPr>
        <w:t xml:space="preserve"> в рассмотрении </w:t>
      </w:r>
      <w:r>
        <w:rPr>
          <w:sz w:val="28"/>
          <w:szCs w:val="28"/>
        </w:rPr>
        <w:t>данног</w:t>
      </w:r>
      <w:r w:rsidRPr="00E863DD">
        <w:rPr>
          <w:sz w:val="28"/>
          <w:szCs w:val="28"/>
        </w:rPr>
        <w:t>о вопроса.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</w:t>
      </w:r>
      <w:r w:rsidRPr="00E863DD">
        <w:rPr>
          <w:sz w:val="28"/>
          <w:szCs w:val="28"/>
        </w:rPr>
        <w:t>ли само лицо</w:t>
      </w:r>
      <w:r w:rsidRPr="00901B38">
        <w:rPr>
          <w:sz w:val="28"/>
          <w:szCs w:val="28"/>
        </w:rPr>
        <w:t>, указанное в пункте 1 настоящего Порядка</w:t>
      </w:r>
      <w:r>
        <w:rPr>
          <w:sz w:val="28"/>
          <w:szCs w:val="28"/>
        </w:rPr>
        <w:t>, в отношении которого рассматривается вопрос о применении меры ответственности,</w:t>
      </w:r>
      <w:r w:rsidRPr="00E863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</w:t>
      </w:r>
      <w:r w:rsidRPr="00F90E80">
        <w:rPr>
          <w:sz w:val="28"/>
          <w:szCs w:val="28"/>
        </w:rPr>
        <w:t>депутатом</w:t>
      </w:r>
      <w:r>
        <w:rPr>
          <w:sz w:val="28"/>
          <w:szCs w:val="28"/>
        </w:rPr>
        <w:t xml:space="preserve"> Совета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Pr="00DD6737">
        <w:rPr>
          <w:sz w:val="28"/>
          <w:szCs w:val="28"/>
        </w:rPr>
        <w:t>, то такое лицо не принимает участие в рассмотрении данного вопроса в отношении него.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E57B32">
        <w:rPr>
          <w:sz w:val="28"/>
          <w:szCs w:val="28"/>
        </w:rPr>
        <w:t>На заседании</w:t>
      </w:r>
      <w:r>
        <w:rPr>
          <w:sz w:val="28"/>
          <w:szCs w:val="28"/>
        </w:rPr>
        <w:t xml:space="preserve"> </w:t>
      </w:r>
      <w:r w:rsidR="00801420">
        <w:rPr>
          <w:sz w:val="28"/>
          <w:szCs w:val="28"/>
        </w:rPr>
        <w:t>С</w:t>
      </w:r>
      <w:r>
        <w:rPr>
          <w:sz w:val="28"/>
          <w:szCs w:val="28"/>
        </w:rPr>
        <w:t>овета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57B32">
        <w:rPr>
          <w:sz w:val="28"/>
          <w:szCs w:val="28"/>
        </w:rPr>
        <w:t xml:space="preserve"> заслушиваются пояснения </w:t>
      </w:r>
      <w:r>
        <w:rPr>
          <w:sz w:val="28"/>
          <w:szCs w:val="28"/>
        </w:rPr>
        <w:t>лица, указанного в пункте 1 настоящего Порядка</w:t>
      </w:r>
      <w:r w:rsidRPr="00E57B3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отношении которого рассматривается вопрос о применении меры ответственности, (его представителя) </w:t>
      </w:r>
      <w:r w:rsidRPr="00E57B32">
        <w:rPr>
          <w:sz w:val="28"/>
          <w:szCs w:val="28"/>
        </w:rPr>
        <w:t xml:space="preserve">рассматриваются материалы по </w:t>
      </w:r>
      <w:r>
        <w:rPr>
          <w:sz w:val="28"/>
          <w:szCs w:val="28"/>
        </w:rPr>
        <w:t>факту</w:t>
      </w:r>
      <w:r w:rsidRPr="00E57B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представления указанным лицом недостоверных и (или) неполных сведений </w:t>
      </w:r>
      <w:r w:rsidRPr="00E57B32">
        <w:rPr>
          <w:sz w:val="28"/>
          <w:szCs w:val="28"/>
        </w:rPr>
        <w:t>о своих доходах, расходах, об имуществе и обязатель</w:t>
      </w:r>
      <w:r>
        <w:rPr>
          <w:sz w:val="28"/>
          <w:szCs w:val="28"/>
        </w:rPr>
        <w:t xml:space="preserve">ствах имущественного характера и (или) </w:t>
      </w:r>
      <w:r w:rsidRPr="00E57B32">
        <w:rPr>
          <w:sz w:val="28"/>
          <w:szCs w:val="28"/>
        </w:rPr>
        <w:t>сведени</w:t>
      </w:r>
      <w:r>
        <w:rPr>
          <w:sz w:val="28"/>
          <w:szCs w:val="28"/>
        </w:rPr>
        <w:t>й</w:t>
      </w:r>
      <w:r w:rsidRPr="00E57B32">
        <w:rPr>
          <w:sz w:val="28"/>
          <w:szCs w:val="28"/>
        </w:rPr>
        <w:t xml:space="preserve"> о доходах, расходах, об имуществе и обязательствах имущественного характера своих супруги (супруга) и несовершеннолетних детей, а также дополнительные материалы.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При принятии решения о применении к лицу, указанному в пункте 1 настоящего Порядка, меры ответственности учитываются </w:t>
      </w:r>
      <w:r w:rsidRPr="00901B38">
        <w:rPr>
          <w:sz w:val="28"/>
          <w:szCs w:val="28"/>
        </w:rPr>
        <w:t>характер совершенного</w:t>
      </w:r>
      <w:r>
        <w:rPr>
          <w:sz w:val="28"/>
          <w:szCs w:val="28"/>
        </w:rPr>
        <w:t xml:space="preserve"> им</w:t>
      </w:r>
      <w:r w:rsidRPr="00901B38">
        <w:rPr>
          <w:sz w:val="28"/>
          <w:szCs w:val="28"/>
        </w:rPr>
        <w:t xml:space="preserve"> коррупционного правонарушения, его тяжест</w:t>
      </w:r>
      <w:r>
        <w:rPr>
          <w:sz w:val="28"/>
          <w:szCs w:val="28"/>
        </w:rPr>
        <w:t>ь</w:t>
      </w:r>
      <w:r w:rsidRPr="00901B38">
        <w:rPr>
          <w:sz w:val="28"/>
          <w:szCs w:val="28"/>
        </w:rPr>
        <w:t>, обстоятельств</w:t>
      </w:r>
      <w:r>
        <w:rPr>
          <w:sz w:val="28"/>
          <w:szCs w:val="28"/>
        </w:rPr>
        <w:t>а</w:t>
      </w:r>
      <w:r w:rsidRPr="00901B38">
        <w:rPr>
          <w:sz w:val="28"/>
          <w:szCs w:val="28"/>
        </w:rPr>
        <w:t xml:space="preserve">, при которых оно совершено, </w:t>
      </w:r>
      <w:r>
        <w:rPr>
          <w:sz w:val="28"/>
          <w:szCs w:val="28"/>
        </w:rPr>
        <w:t>особенности</w:t>
      </w:r>
      <w:r w:rsidRPr="00901B38">
        <w:rPr>
          <w:sz w:val="28"/>
          <w:szCs w:val="28"/>
        </w:rPr>
        <w:t xml:space="preserve"> личности правонарушителя, предшествующи</w:t>
      </w:r>
      <w:r>
        <w:rPr>
          <w:sz w:val="28"/>
          <w:szCs w:val="28"/>
        </w:rPr>
        <w:t>е</w:t>
      </w:r>
      <w:r w:rsidRPr="00901B38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ы</w:t>
      </w:r>
      <w:r w:rsidRPr="00901B38">
        <w:rPr>
          <w:sz w:val="28"/>
          <w:szCs w:val="28"/>
        </w:rPr>
        <w:t xml:space="preserve"> исполнения им своих должностных обязанностей (полномочий), соблюдени</w:t>
      </w:r>
      <w:r>
        <w:rPr>
          <w:sz w:val="28"/>
          <w:szCs w:val="28"/>
        </w:rPr>
        <w:t>е</w:t>
      </w:r>
      <w:r w:rsidRPr="00901B38">
        <w:rPr>
          <w:sz w:val="28"/>
          <w:szCs w:val="28"/>
        </w:rPr>
        <w:t xml:space="preserve"> им других ограничений, запретов и обязанностей, установленных в целях противодействия коррупции</w:t>
      </w:r>
      <w:r>
        <w:rPr>
          <w:sz w:val="28"/>
          <w:szCs w:val="28"/>
        </w:rPr>
        <w:t>,</w:t>
      </w:r>
      <w:r w:rsidRPr="006D1D76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учитываются разработанные Министерством труда и социальной защиты Российской Федерации критерии привлечения к ответственности за совершение коррупционных правонарушений.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Мера ответственности не может быть применена к лицу, указанному в пункте 1 настоящего Порядка, позднее трех лет со дня представления таким лицом недостоверных и (или) неполных сведений о доходах, расходах, об имуществе и обязательствах имущественного характера.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FF0982">
        <w:t xml:space="preserve"> </w:t>
      </w:r>
      <w:r>
        <w:rPr>
          <w:sz w:val="28"/>
          <w:szCs w:val="28"/>
        </w:rPr>
        <w:t xml:space="preserve"> </w:t>
      </w:r>
      <w:r w:rsidRPr="0013397B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13397B">
        <w:rPr>
          <w:sz w:val="28"/>
          <w:szCs w:val="28"/>
        </w:rPr>
        <w:t xml:space="preserve"> </w:t>
      </w:r>
      <w:r>
        <w:rPr>
          <w:sz w:val="28"/>
          <w:szCs w:val="28"/>
        </w:rPr>
        <w:t>о применении к лицу, указанному в пункте 1 настоящего Порядка, меры ответственности</w:t>
      </w:r>
      <w:r w:rsidRPr="0013397B">
        <w:rPr>
          <w:sz w:val="28"/>
          <w:szCs w:val="28"/>
        </w:rPr>
        <w:t xml:space="preserve"> принима</w:t>
      </w:r>
      <w:r>
        <w:rPr>
          <w:sz w:val="28"/>
          <w:szCs w:val="28"/>
        </w:rPr>
        <w:t>е</w:t>
      </w:r>
      <w:r w:rsidRPr="0013397B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7912D7">
        <w:rPr>
          <w:sz w:val="28"/>
          <w:szCs w:val="28"/>
        </w:rPr>
        <w:t>большинством голосов</w:t>
      </w:r>
      <w:r>
        <w:rPr>
          <w:sz w:val="28"/>
          <w:szCs w:val="28"/>
        </w:rPr>
        <w:t xml:space="preserve"> от числа избранных</w:t>
      </w:r>
      <w:r w:rsidRPr="007912D7">
        <w:rPr>
          <w:sz w:val="28"/>
          <w:szCs w:val="28"/>
        </w:rPr>
        <w:t xml:space="preserve"> депутатов</w:t>
      </w:r>
      <w:r w:rsidRPr="00444A3C">
        <w:rPr>
          <w:sz w:val="28"/>
          <w:szCs w:val="28"/>
        </w:rPr>
        <w:t xml:space="preserve"> </w:t>
      </w:r>
      <w:r w:rsidR="00801420">
        <w:rPr>
          <w:sz w:val="28"/>
          <w:szCs w:val="28"/>
        </w:rPr>
        <w:t>открытым</w:t>
      </w:r>
      <w:r>
        <w:rPr>
          <w:sz w:val="28"/>
          <w:szCs w:val="28"/>
        </w:rPr>
        <w:t xml:space="preserve"> голосованием</w:t>
      </w:r>
      <w:r w:rsidRPr="007912D7">
        <w:rPr>
          <w:sz w:val="28"/>
          <w:szCs w:val="28"/>
        </w:rPr>
        <w:t>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Депутаты, а также иные лица, участвовавшие в заседании Совета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>
        <w:rPr>
          <w:sz w:val="28"/>
          <w:szCs w:val="28"/>
        </w:rPr>
        <w:t>, не вправе разглашать сведения, ставшие им известными в ходе заседания.</w:t>
      </w:r>
    </w:p>
    <w:p w:rsidR="00456FE8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Решение о применении к лицу, указанному в пункте 1 настоящего Порядка, меры ответственности оформляется отдельным правовым актом </w:t>
      </w:r>
      <w:r w:rsidRPr="00AA4B9C">
        <w:rPr>
          <w:sz w:val="28"/>
          <w:szCs w:val="28"/>
        </w:rPr>
        <w:t>Совета депутатов</w:t>
      </w:r>
      <w:r>
        <w:rPr>
          <w:sz w:val="28"/>
          <w:szCs w:val="28"/>
        </w:rPr>
        <w:t xml:space="preserve"> </w:t>
      </w:r>
      <w:r w:rsidR="00801420">
        <w:rPr>
          <w:sz w:val="28"/>
          <w:szCs w:val="28"/>
        </w:rPr>
        <w:t xml:space="preserve">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соответствии с приложением к настоящему Порядку.</w:t>
      </w:r>
    </w:p>
    <w:p w:rsidR="00456FE8" w:rsidRPr="00600C37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600C37">
        <w:rPr>
          <w:sz w:val="28"/>
          <w:szCs w:val="28"/>
        </w:rPr>
        <w:t xml:space="preserve">. Копия правового акта о применении к лицу, указанному в </w:t>
      </w:r>
      <w:r>
        <w:rPr>
          <w:sz w:val="28"/>
          <w:szCs w:val="28"/>
        </w:rPr>
        <w:t>пункте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600C37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600C37">
        <w:rPr>
          <w:sz w:val="28"/>
          <w:szCs w:val="28"/>
        </w:rPr>
        <w:t xml:space="preserve">, меры ответственности </w:t>
      </w:r>
      <w:r w:rsidR="00801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="00801420">
        <w:rPr>
          <w:sz w:val="28"/>
          <w:szCs w:val="28"/>
        </w:rPr>
        <w:t xml:space="preserve">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 w:rsidRPr="00600C37">
        <w:rPr>
          <w:sz w:val="28"/>
          <w:szCs w:val="28"/>
        </w:rPr>
        <w:t>в течение трех рабочих дней со дня принятия такого решения вручается указанному лицу под расписку либо направляется ему заказным письмом с уведомлением.</w:t>
      </w:r>
    </w:p>
    <w:p w:rsidR="00456FE8" w:rsidRPr="00600C37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00C37">
        <w:rPr>
          <w:sz w:val="28"/>
          <w:szCs w:val="28"/>
        </w:rPr>
        <w:t xml:space="preserve">. Копия правового акта о применении к лицу, </w:t>
      </w:r>
      <w:r>
        <w:rPr>
          <w:sz w:val="28"/>
          <w:szCs w:val="28"/>
        </w:rPr>
        <w:t>указанному в пункте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00C37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600C37">
        <w:rPr>
          <w:sz w:val="28"/>
          <w:szCs w:val="28"/>
        </w:rPr>
        <w:t>, и осуществляющему полномочия на постоянной основе, меры ответственности приобщается к личному делу этого лица.</w:t>
      </w:r>
    </w:p>
    <w:p w:rsidR="00456FE8" w:rsidRPr="00600C37" w:rsidRDefault="00456FE8" w:rsidP="00456FE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600C37">
        <w:rPr>
          <w:sz w:val="28"/>
          <w:szCs w:val="28"/>
        </w:rPr>
        <w:t xml:space="preserve">. О принятой к лицу, указанному в </w:t>
      </w:r>
      <w:r>
        <w:rPr>
          <w:sz w:val="28"/>
          <w:szCs w:val="28"/>
        </w:rPr>
        <w:t>пункте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00C37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</w:t>
      </w:r>
      <w:r w:rsidRPr="00600C37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600C37">
        <w:rPr>
          <w:sz w:val="28"/>
          <w:szCs w:val="28"/>
        </w:rPr>
        <w:t xml:space="preserve">, мере ответственности </w:t>
      </w:r>
      <w:r>
        <w:rPr>
          <w:sz w:val="28"/>
          <w:szCs w:val="28"/>
        </w:rPr>
        <w:t>Совет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00C37">
        <w:rPr>
          <w:sz w:val="28"/>
          <w:szCs w:val="28"/>
        </w:rPr>
        <w:t xml:space="preserve">в течение трех рабочих дней со дня принятия такого решения в письменном виде уведомляет </w:t>
      </w:r>
      <w:r>
        <w:rPr>
          <w:sz w:val="28"/>
          <w:szCs w:val="28"/>
        </w:rPr>
        <w:t>Главу Республики Бурятия</w:t>
      </w:r>
      <w:r w:rsidR="003E04A5">
        <w:rPr>
          <w:sz w:val="28"/>
          <w:szCs w:val="28"/>
        </w:rPr>
        <w:t>.</w:t>
      </w:r>
      <w:r w:rsidR="0073703B">
        <w:rPr>
          <w:sz w:val="28"/>
          <w:szCs w:val="28"/>
        </w:rPr>
        <w:t xml:space="preserve"> </w:t>
      </w:r>
    </w:p>
    <w:p w:rsidR="00456FE8" w:rsidRDefault="00456FE8" w:rsidP="00456FE8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FF0982">
        <w:rPr>
          <w:sz w:val="28"/>
          <w:szCs w:val="28"/>
        </w:rPr>
        <w:t xml:space="preserve">Решение представительного органа муниципального образования подлежит официальному опубликованию не позднее чем через </w:t>
      </w:r>
      <w:r w:rsidR="00801420">
        <w:rPr>
          <w:sz w:val="28"/>
          <w:szCs w:val="28"/>
        </w:rPr>
        <w:t>5</w:t>
      </w:r>
      <w:r w:rsidRPr="00FF0982">
        <w:rPr>
          <w:sz w:val="28"/>
          <w:szCs w:val="28"/>
        </w:rPr>
        <w:t xml:space="preserve"> дней со дня его принятия.</w:t>
      </w:r>
    </w:p>
    <w:p w:rsidR="00456FE8" w:rsidRDefault="00456FE8" w:rsidP="00456FE8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456FE8" w:rsidRDefault="00456FE8" w:rsidP="00456FE8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456FE8" w:rsidRDefault="00456FE8" w:rsidP="00456FE8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456FE8" w:rsidRDefault="00456FE8" w:rsidP="00456FE8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456FE8" w:rsidRDefault="00456FE8" w:rsidP="00456FE8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456FE8" w:rsidRDefault="00456FE8" w:rsidP="00456FE8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Default="00456FE8" w:rsidP="00456FE8">
      <w:pPr>
        <w:autoSpaceDE w:val="0"/>
        <w:autoSpaceDN w:val="0"/>
        <w:adjustRightInd w:val="0"/>
        <w:spacing w:line="240" w:lineRule="exact"/>
        <w:ind w:left="4680"/>
        <w:outlineLvl w:val="0"/>
        <w:rPr>
          <w:sz w:val="28"/>
          <w:szCs w:val="28"/>
        </w:rPr>
      </w:pPr>
    </w:p>
    <w:p w:rsidR="00456FE8" w:rsidRPr="00BB4081" w:rsidRDefault="00456FE8" w:rsidP="00456FE8">
      <w:pPr>
        <w:autoSpaceDE w:val="0"/>
        <w:autoSpaceDN w:val="0"/>
        <w:adjustRightInd w:val="0"/>
        <w:spacing w:line="240" w:lineRule="exact"/>
        <w:ind w:left="4680"/>
        <w:jc w:val="right"/>
        <w:outlineLvl w:val="0"/>
      </w:pPr>
      <w:r w:rsidRPr="00BB4081">
        <w:t xml:space="preserve">Приложение </w:t>
      </w:r>
    </w:p>
    <w:p w:rsidR="00456FE8" w:rsidRPr="00AA4B9C" w:rsidRDefault="00456FE8" w:rsidP="00456FE8">
      <w:pPr>
        <w:autoSpaceDE w:val="0"/>
        <w:autoSpaceDN w:val="0"/>
        <w:adjustRightInd w:val="0"/>
        <w:spacing w:line="240" w:lineRule="exact"/>
        <w:ind w:left="4680"/>
        <w:jc w:val="right"/>
        <w:rPr>
          <w:sz w:val="22"/>
          <w:szCs w:val="22"/>
        </w:rPr>
      </w:pPr>
      <w:r w:rsidRPr="00AA4B9C">
        <w:rPr>
          <w:sz w:val="22"/>
          <w:szCs w:val="22"/>
        </w:rPr>
        <w:t>к Порядку принятия решения о применении к лицу, замещающему муниципальную должность депутата, выборного должностного лица местного самоуправления в муниципальном образовании «</w:t>
      </w:r>
      <w:r w:rsidR="00801420">
        <w:rPr>
          <w:sz w:val="22"/>
          <w:szCs w:val="22"/>
        </w:rPr>
        <w:t>Баргузинский район</w:t>
      </w:r>
      <w:r w:rsidRPr="00AA4B9C">
        <w:rPr>
          <w:sz w:val="22"/>
          <w:szCs w:val="22"/>
        </w:rPr>
        <w:t>», меры ответственности за представление недостоверных или неполных сведений  о доходах, расходах, об имуществе и обязательствах имущественного характера, если искажение этих сведений является несущественным</w:t>
      </w:r>
    </w:p>
    <w:p w:rsidR="00456FE8" w:rsidRPr="00EA5526" w:rsidRDefault="00456FE8" w:rsidP="00456FE8">
      <w:pPr>
        <w:widowControl w:val="0"/>
        <w:autoSpaceDE w:val="0"/>
        <w:spacing w:line="240" w:lineRule="exact"/>
        <w:ind w:left="4860" w:firstLine="612"/>
        <w:jc w:val="right"/>
        <w:rPr>
          <w:i/>
          <w:sz w:val="28"/>
          <w:szCs w:val="28"/>
        </w:rPr>
      </w:pPr>
    </w:p>
    <w:p w:rsidR="00456FE8" w:rsidRDefault="00456FE8" w:rsidP="00456FE8">
      <w:pPr>
        <w:spacing w:line="240" w:lineRule="exact"/>
        <w:jc w:val="right"/>
        <w:rPr>
          <w:i/>
          <w:sz w:val="22"/>
          <w:szCs w:val="22"/>
        </w:rPr>
      </w:pPr>
    </w:p>
    <w:p w:rsidR="00456FE8" w:rsidRDefault="00456FE8" w:rsidP="00456FE8">
      <w:pPr>
        <w:spacing w:line="240" w:lineRule="exact"/>
        <w:jc w:val="center"/>
        <w:rPr>
          <w:i/>
          <w:sz w:val="22"/>
          <w:szCs w:val="22"/>
        </w:rPr>
      </w:pPr>
    </w:p>
    <w:p w:rsidR="00456FE8" w:rsidRPr="00AA4B9C" w:rsidRDefault="00456FE8" w:rsidP="00456FE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A4B9C">
        <w:rPr>
          <w:sz w:val="28"/>
          <w:szCs w:val="28"/>
        </w:rPr>
        <w:t>Совет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</w:p>
    <w:p w:rsidR="00456FE8" w:rsidRDefault="00456FE8" w:rsidP="00456F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6FE8" w:rsidRPr="00EA5526" w:rsidRDefault="00456FE8" w:rsidP="00456FE8">
      <w:pPr>
        <w:spacing w:line="240" w:lineRule="exact"/>
        <w:jc w:val="center"/>
        <w:rPr>
          <w:b/>
          <w:sz w:val="28"/>
          <w:szCs w:val="28"/>
          <w:u w:val="single"/>
        </w:rPr>
      </w:pPr>
      <w:r w:rsidRPr="00EA5526">
        <w:rPr>
          <w:b/>
          <w:sz w:val="28"/>
          <w:szCs w:val="28"/>
        </w:rPr>
        <w:t>РЕШЕНИЕ</w:t>
      </w:r>
    </w:p>
    <w:p w:rsidR="00456FE8" w:rsidRDefault="00456FE8" w:rsidP="00456F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6FE8" w:rsidRPr="007472B5" w:rsidRDefault="00456FE8" w:rsidP="00456FE8">
      <w:pPr>
        <w:rPr>
          <w:sz w:val="28"/>
          <w:szCs w:val="28"/>
        </w:rPr>
      </w:pPr>
      <w:r>
        <w:rPr>
          <w:sz w:val="28"/>
          <w:szCs w:val="28"/>
        </w:rPr>
        <w:t>от «___»</w:t>
      </w:r>
      <w:r w:rsidRPr="007472B5">
        <w:rPr>
          <w:sz w:val="28"/>
          <w:szCs w:val="28"/>
        </w:rPr>
        <w:t>______ 20</w:t>
      </w:r>
      <w:r>
        <w:rPr>
          <w:sz w:val="28"/>
          <w:szCs w:val="28"/>
        </w:rPr>
        <w:t>__</w:t>
      </w:r>
      <w:r w:rsidRPr="007472B5">
        <w:rPr>
          <w:sz w:val="28"/>
          <w:szCs w:val="28"/>
        </w:rPr>
        <w:t xml:space="preserve"> г.           </w:t>
      </w:r>
      <w:r w:rsidRPr="007472B5">
        <w:rPr>
          <w:sz w:val="28"/>
          <w:szCs w:val="28"/>
        </w:rPr>
        <w:tab/>
      </w:r>
      <w:r w:rsidRPr="007472B5">
        <w:rPr>
          <w:sz w:val="28"/>
          <w:szCs w:val="28"/>
        </w:rPr>
        <w:tab/>
      </w:r>
      <w:r w:rsidRPr="007472B5">
        <w:rPr>
          <w:sz w:val="28"/>
          <w:szCs w:val="28"/>
        </w:rPr>
        <w:tab/>
      </w:r>
      <w:r w:rsidRPr="007472B5">
        <w:rPr>
          <w:sz w:val="28"/>
          <w:szCs w:val="28"/>
        </w:rPr>
        <w:tab/>
      </w:r>
      <w:r w:rsidRPr="007472B5">
        <w:rPr>
          <w:sz w:val="28"/>
          <w:szCs w:val="28"/>
        </w:rPr>
        <w:tab/>
      </w:r>
      <w:r w:rsidRPr="007472B5">
        <w:rPr>
          <w:sz w:val="28"/>
          <w:szCs w:val="28"/>
        </w:rPr>
        <w:tab/>
      </w:r>
      <w:r w:rsidRPr="007472B5">
        <w:rPr>
          <w:sz w:val="28"/>
          <w:szCs w:val="28"/>
        </w:rPr>
        <w:tab/>
        <w:t>№ _______</w:t>
      </w:r>
    </w:p>
    <w:p w:rsidR="00456FE8" w:rsidRPr="007472B5" w:rsidRDefault="00456FE8" w:rsidP="00456F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6FE8" w:rsidRPr="007472B5" w:rsidRDefault="00456FE8" w:rsidP="00456FE8">
      <w:pPr>
        <w:jc w:val="center"/>
        <w:rPr>
          <w:sz w:val="28"/>
          <w:szCs w:val="28"/>
        </w:rPr>
      </w:pPr>
      <w:r w:rsidRPr="007472B5">
        <w:rPr>
          <w:sz w:val="28"/>
          <w:szCs w:val="28"/>
        </w:rPr>
        <w:t xml:space="preserve">О </w:t>
      </w:r>
      <w:r>
        <w:rPr>
          <w:sz w:val="28"/>
          <w:szCs w:val="28"/>
        </w:rPr>
        <w:t>применении меры ответственности</w:t>
      </w:r>
    </w:p>
    <w:p w:rsidR="00456FE8" w:rsidRPr="007472B5" w:rsidRDefault="00456FE8" w:rsidP="00456FE8">
      <w:pPr>
        <w:ind w:firstLine="720"/>
        <w:jc w:val="both"/>
        <w:rPr>
          <w:sz w:val="28"/>
          <w:szCs w:val="28"/>
        </w:rPr>
      </w:pPr>
    </w:p>
    <w:p w:rsidR="00456FE8" w:rsidRPr="004A131A" w:rsidRDefault="00456FE8" w:rsidP="00456FE8">
      <w:pPr>
        <w:ind w:firstLine="720"/>
        <w:jc w:val="both"/>
        <w:rPr>
          <w:i/>
          <w:u w:val="single"/>
        </w:rPr>
      </w:pPr>
      <w:r w:rsidRPr="007472B5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частью </w:t>
      </w:r>
      <w:r w:rsidRPr="001741A3">
        <w:rPr>
          <w:sz w:val="28"/>
          <w:szCs w:val="28"/>
        </w:rPr>
        <w:t>7.3-1</w:t>
      </w:r>
      <w:r>
        <w:rPr>
          <w:sz w:val="28"/>
          <w:szCs w:val="28"/>
        </w:rPr>
        <w:t xml:space="preserve"> статьи 40</w:t>
      </w:r>
      <w:r w:rsidRPr="007472B5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7472B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747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7472B5">
        <w:rPr>
          <w:sz w:val="28"/>
          <w:szCs w:val="28"/>
        </w:rPr>
        <w:t xml:space="preserve">от 06 октября </w:t>
      </w:r>
      <w:smartTag w:uri="urn:schemas-microsoft-com:office:smarttags" w:element="metricconverter">
        <w:smartTagPr>
          <w:attr w:name="ProductID" w:val="2003 г"/>
        </w:smartTagPr>
        <w:r w:rsidRPr="007472B5"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131-ФЗ «</w:t>
      </w:r>
      <w:r w:rsidRPr="007472B5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7472B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C6261">
        <w:rPr>
          <w:sz w:val="28"/>
          <w:szCs w:val="28"/>
        </w:rPr>
        <w:t>частью 6.2 статьи 23 Закона Республики Б</w:t>
      </w:r>
      <w:r>
        <w:rPr>
          <w:sz w:val="28"/>
          <w:szCs w:val="28"/>
        </w:rPr>
        <w:t>урятия от 07.12.2004 № 896-III «</w:t>
      </w:r>
      <w:r w:rsidRPr="00EC6261">
        <w:rPr>
          <w:sz w:val="28"/>
          <w:szCs w:val="28"/>
        </w:rPr>
        <w:t>Об организации местного само</w:t>
      </w:r>
      <w:r>
        <w:rPr>
          <w:sz w:val="28"/>
          <w:szCs w:val="28"/>
        </w:rPr>
        <w:t>управления в Республике Бурятия», решением Совета депутатов</w:t>
      </w:r>
      <w:r w:rsidR="00801420">
        <w:rPr>
          <w:sz w:val="28"/>
          <w:szCs w:val="28"/>
        </w:rPr>
        <w:t xml:space="preserve"> 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от ______ № __ «Об </w:t>
      </w:r>
      <w:r w:rsidRPr="00FE26C8">
        <w:rPr>
          <w:sz w:val="28"/>
          <w:szCs w:val="28"/>
        </w:rPr>
        <w:t>утверждении Порядка принятия решения о применении к лицу, замещающему му</w:t>
      </w:r>
      <w:r>
        <w:rPr>
          <w:sz w:val="28"/>
          <w:szCs w:val="28"/>
        </w:rPr>
        <w:t xml:space="preserve">ниципальную должность депутата, </w:t>
      </w:r>
      <w:r w:rsidRPr="00C3567F">
        <w:rPr>
          <w:sz w:val="28"/>
          <w:szCs w:val="28"/>
        </w:rPr>
        <w:t>выборного должностного лица местного самоуправления в</w:t>
      </w:r>
      <w:r>
        <w:rPr>
          <w:sz w:val="28"/>
          <w:szCs w:val="28"/>
        </w:rPr>
        <w:t xml:space="preserve"> </w:t>
      </w:r>
      <w:r w:rsidRPr="00AA4B9C">
        <w:rPr>
          <w:sz w:val="28"/>
          <w:szCs w:val="28"/>
        </w:rPr>
        <w:t>муниципального образования 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Pr="00FE26C8">
        <w:rPr>
          <w:sz w:val="28"/>
          <w:szCs w:val="28"/>
        </w:rPr>
        <w:t>, меры ответственности за представление недостоверных или неполных сведений о доходах, расходах, об имуществе и обязательствах имущественного характера, если искажение этих сведений явля</w:t>
      </w:r>
      <w:r>
        <w:rPr>
          <w:sz w:val="28"/>
          <w:szCs w:val="28"/>
        </w:rPr>
        <w:t>ется несущественным»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информации, поступившей от </w:t>
      </w:r>
      <w:r w:rsidRPr="00EE4795">
        <w:rPr>
          <w:i/>
          <w:u w:val="single"/>
        </w:rPr>
        <w:t>(указывается, откуда поступила информация)</w:t>
      </w:r>
      <w:r w:rsidRPr="007472B5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801420">
        <w:rPr>
          <w:sz w:val="28"/>
          <w:szCs w:val="28"/>
        </w:rPr>
        <w:t xml:space="preserve">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 w:rsidR="00801420">
        <w:rPr>
          <w:sz w:val="28"/>
          <w:szCs w:val="28"/>
        </w:rPr>
        <w:t xml:space="preserve">МО </w:t>
      </w:r>
      <w:r w:rsidR="00801420" w:rsidRPr="00BC2C7A">
        <w:rPr>
          <w:sz w:val="28"/>
          <w:szCs w:val="28"/>
        </w:rPr>
        <w:t>«</w:t>
      </w:r>
      <w:r w:rsidR="00801420">
        <w:rPr>
          <w:sz w:val="28"/>
          <w:szCs w:val="28"/>
        </w:rPr>
        <w:t>Баргузинский район</w:t>
      </w:r>
      <w:r w:rsidR="00801420" w:rsidRPr="00456FE8">
        <w:rPr>
          <w:rFonts w:eastAsia="Times New Roman"/>
          <w:sz w:val="28"/>
          <w:szCs w:val="28"/>
        </w:rPr>
        <w:t>»</w:t>
      </w:r>
      <w:r w:rsidR="00801420" w:rsidRPr="00714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 е ш а е т:</w:t>
      </w:r>
    </w:p>
    <w:p w:rsidR="00456FE8" w:rsidRPr="007472B5" w:rsidRDefault="00456FE8" w:rsidP="00456FE8">
      <w:pPr>
        <w:jc w:val="center"/>
        <w:rPr>
          <w:sz w:val="28"/>
          <w:szCs w:val="28"/>
        </w:rPr>
      </w:pPr>
    </w:p>
    <w:p w:rsidR="00456FE8" w:rsidRPr="004A131A" w:rsidRDefault="00456FE8" w:rsidP="00456FE8">
      <w:pPr>
        <w:ind w:firstLine="720"/>
        <w:jc w:val="both"/>
        <w:rPr>
          <w:sz w:val="28"/>
          <w:szCs w:val="28"/>
          <w:u w:val="single"/>
        </w:rPr>
      </w:pPr>
      <w:r w:rsidRPr="007472B5">
        <w:rPr>
          <w:sz w:val="28"/>
          <w:szCs w:val="28"/>
        </w:rPr>
        <w:t xml:space="preserve">1. За допущенное </w:t>
      </w:r>
      <w:r>
        <w:rPr>
          <w:i/>
          <w:u w:val="single"/>
        </w:rPr>
        <w:t>муниципальная д</w:t>
      </w:r>
      <w:r w:rsidRPr="00A72BC2">
        <w:rPr>
          <w:i/>
          <w:u w:val="single"/>
        </w:rPr>
        <w:t>олжность</w:t>
      </w:r>
      <w:r w:rsidRPr="00A72BC2">
        <w:rPr>
          <w:i/>
          <w:sz w:val="28"/>
          <w:szCs w:val="28"/>
          <w:u w:val="single"/>
        </w:rPr>
        <w:t xml:space="preserve"> </w:t>
      </w:r>
      <w:r w:rsidRPr="00EE4795">
        <w:rPr>
          <w:i/>
          <w:u w:val="single"/>
        </w:rPr>
        <w:t>Фамилия Имя Отчество</w:t>
      </w:r>
      <w:r w:rsidRPr="007472B5">
        <w:rPr>
          <w:sz w:val="28"/>
          <w:szCs w:val="28"/>
        </w:rPr>
        <w:t xml:space="preserve"> нарушение </w:t>
      </w:r>
      <w:r w:rsidRPr="0047172D">
        <w:rPr>
          <w:sz w:val="28"/>
          <w:szCs w:val="28"/>
        </w:rPr>
        <w:t>части 4.2 статьи 12.1</w:t>
      </w:r>
      <w:r w:rsidRPr="007472B5">
        <w:rPr>
          <w:sz w:val="28"/>
          <w:szCs w:val="28"/>
        </w:rPr>
        <w:t xml:space="preserve">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472B5"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>. № 273-ФЗ «</w:t>
      </w:r>
      <w:r w:rsidRPr="007472B5">
        <w:rPr>
          <w:sz w:val="28"/>
          <w:szCs w:val="28"/>
        </w:rPr>
        <w:t>О противодейств</w:t>
      </w:r>
      <w:r>
        <w:rPr>
          <w:sz w:val="28"/>
          <w:szCs w:val="28"/>
        </w:rPr>
        <w:t xml:space="preserve">ии коррупции», выразившееся в </w:t>
      </w:r>
      <w:r w:rsidRPr="007472B5">
        <w:rPr>
          <w:sz w:val="28"/>
          <w:szCs w:val="28"/>
        </w:rPr>
        <w:t>представлении</w:t>
      </w:r>
      <w:r>
        <w:rPr>
          <w:sz w:val="28"/>
          <w:szCs w:val="28"/>
        </w:rPr>
        <w:t xml:space="preserve"> Главе Республики Бурятия</w:t>
      </w:r>
      <w:r w:rsidRPr="007472B5">
        <w:rPr>
          <w:sz w:val="28"/>
          <w:szCs w:val="28"/>
        </w:rPr>
        <w:t xml:space="preserve"> в порядке, установленном </w:t>
      </w:r>
      <w:r w:rsidRPr="00EC6261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EC6261">
        <w:rPr>
          <w:sz w:val="28"/>
          <w:szCs w:val="28"/>
        </w:rPr>
        <w:t xml:space="preserve"> Ре</w:t>
      </w:r>
      <w:r>
        <w:rPr>
          <w:sz w:val="28"/>
          <w:szCs w:val="28"/>
        </w:rPr>
        <w:t>спублики Бурятия от 16.03.2009 № 701-IV «</w:t>
      </w:r>
      <w:r w:rsidRPr="00EC6261">
        <w:rPr>
          <w:sz w:val="28"/>
          <w:szCs w:val="28"/>
        </w:rPr>
        <w:t>О противодействии коррупции в Республике Бур</w:t>
      </w:r>
      <w:r>
        <w:rPr>
          <w:sz w:val="28"/>
          <w:szCs w:val="28"/>
        </w:rPr>
        <w:t>ятия»,</w:t>
      </w:r>
      <w:r w:rsidRPr="00747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недостоверных </w:t>
      </w:r>
      <w:r w:rsidRPr="00A40D46">
        <w:rPr>
          <w:i/>
          <w:sz w:val="28"/>
          <w:szCs w:val="28"/>
          <w:u w:val="single"/>
        </w:rPr>
        <w:t>и (или)</w:t>
      </w:r>
      <w:r>
        <w:rPr>
          <w:sz w:val="28"/>
          <w:szCs w:val="28"/>
        </w:rPr>
        <w:t xml:space="preserve"> неполных сведений о доходах, расходах, об </w:t>
      </w:r>
      <w:r w:rsidRPr="007472B5">
        <w:rPr>
          <w:sz w:val="28"/>
          <w:szCs w:val="28"/>
        </w:rPr>
        <w:t xml:space="preserve">имуществе и обязательствах имущественного характера за </w:t>
      </w:r>
      <w:r w:rsidRPr="00A40D46">
        <w:rPr>
          <w:i/>
          <w:sz w:val="28"/>
          <w:szCs w:val="28"/>
        </w:rPr>
        <w:t>20__</w:t>
      </w:r>
      <w:r w:rsidRPr="007472B5">
        <w:rPr>
          <w:sz w:val="28"/>
          <w:szCs w:val="28"/>
        </w:rPr>
        <w:t xml:space="preserve"> год, учитывая, что</w:t>
      </w:r>
      <w:r>
        <w:rPr>
          <w:sz w:val="28"/>
          <w:szCs w:val="28"/>
        </w:rPr>
        <w:t xml:space="preserve"> (</w:t>
      </w:r>
      <w:r w:rsidRPr="004A131A">
        <w:rPr>
          <w:i/>
          <w:u w:val="single"/>
        </w:rPr>
        <w:t>указать</w:t>
      </w:r>
      <w:r>
        <w:rPr>
          <w:i/>
          <w:u w:val="single"/>
        </w:rPr>
        <w:t>, какие конкретно факты учитывались при признании искажения сведений несущественным:</w:t>
      </w:r>
      <w:r w:rsidRPr="004A131A">
        <w:rPr>
          <w:u w:val="single"/>
        </w:rPr>
        <w:t xml:space="preserve"> </w:t>
      </w:r>
      <w:r w:rsidRPr="004A131A">
        <w:rPr>
          <w:i/>
          <w:u w:val="single"/>
        </w:rPr>
        <w:t>характер совершенного коррупционного правонарушения, его тяжесть, обстоятельства, при которых оно совершено, особенности личности правонарушителя, предшествующие результаты исполнения им своих должностных обязанностей (полномочий), соблюдения им других ограничений, запретов и обязанностей, установленных в целях противодействия коррупции</w:t>
      </w:r>
      <w:r>
        <w:rPr>
          <w:i/>
          <w:u w:val="single"/>
        </w:rPr>
        <w:t xml:space="preserve">, разработанные Министерством труда и социальной защиты Российской Федерации критерии привлечения к ответственности за совершение коррупционных правонарушений, </w:t>
      </w:r>
      <w:r w:rsidRPr="004A131A">
        <w:rPr>
          <w:i/>
          <w:u w:val="single"/>
        </w:rPr>
        <w:t>и т.д</w:t>
      </w:r>
      <w:r w:rsidRPr="004A131A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)</w:t>
      </w:r>
      <w:r w:rsidRPr="004A131A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  <w:r w:rsidRPr="004B5476">
        <w:rPr>
          <w:sz w:val="28"/>
          <w:szCs w:val="28"/>
        </w:rPr>
        <w:t>искажение таких сведений можно признать несущественным</w:t>
      </w:r>
      <w:r w:rsidRPr="00B249EE">
        <w:rPr>
          <w:sz w:val="28"/>
          <w:szCs w:val="28"/>
        </w:rPr>
        <w:t>,</w:t>
      </w:r>
      <w:r>
        <w:rPr>
          <w:sz w:val="28"/>
          <w:szCs w:val="28"/>
        </w:rPr>
        <w:t xml:space="preserve"> применить к </w:t>
      </w:r>
      <w:r>
        <w:rPr>
          <w:i/>
          <w:u w:val="single"/>
        </w:rPr>
        <w:t>муниципальная д</w:t>
      </w:r>
      <w:r w:rsidRPr="00A40D46">
        <w:rPr>
          <w:i/>
          <w:u w:val="single"/>
        </w:rPr>
        <w:t>олжность</w:t>
      </w:r>
      <w:r w:rsidRPr="00A40D46">
        <w:rPr>
          <w:sz w:val="28"/>
          <w:szCs w:val="28"/>
          <w:u w:val="single"/>
        </w:rPr>
        <w:t xml:space="preserve"> </w:t>
      </w:r>
      <w:r w:rsidRPr="00EE4795">
        <w:rPr>
          <w:i/>
          <w:u w:val="single"/>
        </w:rPr>
        <w:t>И.О.Фамилия</w:t>
      </w:r>
      <w:r>
        <w:rPr>
          <w:sz w:val="28"/>
          <w:szCs w:val="28"/>
        </w:rPr>
        <w:t xml:space="preserve"> меру ответственности в виде </w:t>
      </w:r>
      <w:r w:rsidRPr="004A131A">
        <w:rPr>
          <w:i/>
          <w:u w:val="single"/>
        </w:rPr>
        <w:t>указать меру ответственности</w:t>
      </w:r>
      <w:r w:rsidRPr="004A131A">
        <w:rPr>
          <w:sz w:val="28"/>
          <w:szCs w:val="28"/>
          <w:u w:val="single"/>
        </w:rPr>
        <w:t>.</w:t>
      </w:r>
    </w:p>
    <w:p w:rsidR="00456FE8" w:rsidRPr="007472B5" w:rsidRDefault="00456FE8" w:rsidP="00456FE8">
      <w:pPr>
        <w:ind w:firstLine="720"/>
        <w:jc w:val="both"/>
        <w:rPr>
          <w:sz w:val="28"/>
          <w:szCs w:val="28"/>
        </w:rPr>
      </w:pPr>
      <w:r w:rsidRPr="003D7D70">
        <w:rPr>
          <w:sz w:val="28"/>
          <w:szCs w:val="28"/>
        </w:rPr>
        <w:t>2. Настоящее решение вступает в силу с момента принятия.</w:t>
      </w:r>
    </w:p>
    <w:p w:rsidR="00456FE8" w:rsidRDefault="00456FE8" w:rsidP="00456FE8">
      <w:pPr>
        <w:jc w:val="both"/>
        <w:rPr>
          <w:sz w:val="28"/>
          <w:szCs w:val="28"/>
        </w:rPr>
      </w:pPr>
    </w:p>
    <w:p w:rsidR="00456FE8" w:rsidRPr="007472B5" w:rsidRDefault="00456FE8" w:rsidP="00456FE8">
      <w:pPr>
        <w:jc w:val="both"/>
        <w:rPr>
          <w:sz w:val="28"/>
          <w:szCs w:val="28"/>
        </w:rPr>
      </w:pPr>
    </w:p>
    <w:p w:rsidR="00801420" w:rsidRPr="00801420" w:rsidRDefault="00801420" w:rsidP="00801420">
      <w:pPr>
        <w:jc w:val="both"/>
        <w:rPr>
          <w:sz w:val="28"/>
          <w:szCs w:val="28"/>
        </w:rPr>
      </w:pPr>
      <w:r w:rsidRPr="00801420">
        <w:rPr>
          <w:sz w:val="28"/>
          <w:szCs w:val="28"/>
        </w:rPr>
        <w:t xml:space="preserve">Председатель Совета депутатов </w:t>
      </w:r>
    </w:p>
    <w:p w:rsidR="00456FE8" w:rsidRPr="00801420" w:rsidRDefault="00801420" w:rsidP="008014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"Баргузинский район"                                                    </w:t>
      </w:r>
      <w:r w:rsidRPr="00801420">
        <w:rPr>
          <w:sz w:val="28"/>
          <w:szCs w:val="28"/>
        </w:rPr>
        <w:t>Сундаров З</w:t>
      </w:r>
      <w:r>
        <w:rPr>
          <w:sz w:val="28"/>
          <w:szCs w:val="28"/>
        </w:rPr>
        <w:t>.</w:t>
      </w:r>
      <w:r w:rsidRPr="00801420">
        <w:rPr>
          <w:sz w:val="28"/>
          <w:szCs w:val="28"/>
        </w:rPr>
        <w:t>Б-М</w:t>
      </w:r>
      <w:r>
        <w:rPr>
          <w:sz w:val="28"/>
          <w:szCs w:val="28"/>
        </w:rPr>
        <w:t>.</w:t>
      </w:r>
      <w:r w:rsidR="00456FE8" w:rsidRPr="007472B5">
        <w:rPr>
          <w:i/>
          <w:sz w:val="28"/>
          <w:szCs w:val="28"/>
        </w:rPr>
        <w:t xml:space="preserve">                                                                                       </w:t>
      </w:r>
      <w:r w:rsidR="00456FE8">
        <w:rPr>
          <w:i/>
          <w:sz w:val="28"/>
          <w:szCs w:val="28"/>
        </w:rPr>
        <w:t xml:space="preserve">                      </w:t>
      </w:r>
    </w:p>
    <w:p w:rsidR="00456FE8" w:rsidRDefault="00456FE8" w:rsidP="00456FE8">
      <w:pPr>
        <w:jc w:val="both"/>
      </w:pPr>
    </w:p>
    <w:p w:rsidR="00456FE8" w:rsidRPr="00077463" w:rsidRDefault="00456FE8" w:rsidP="00456FE8">
      <w:pPr>
        <w:jc w:val="both"/>
      </w:pPr>
    </w:p>
    <w:p w:rsidR="00456FE8" w:rsidRDefault="00456FE8" w:rsidP="00456FE8">
      <w:pPr>
        <w:ind w:right="-1"/>
        <w:jc w:val="both"/>
        <w:rPr>
          <w:sz w:val="28"/>
          <w:szCs w:val="28"/>
        </w:rPr>
      </w:pPr>
    </w:p>
    <w:p w:rsidR="00456FE8" w:rsidRDefault="00456FE8" w:rsidP="00456FE8">
      <w:pPr>
        <w:ind w:right="-1"/>
        <w:jc w:val="both"/>
        <w:rPr>
          <w:sz w:val="28"/>
          <w:szCs w:val="28"/>
        </w:rPr>
      </w:pPr>
    </w:p>
    <w:p w:rsidR="00456FE8" w:rsidRPr="00456FE8" w:rsidRDefault="00456FE8" w:rsidP="00456FE8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456FE8" w:rsidRDefault="00456FE8" w:rsidP="00456FE8">
      <w:pPr>
        <w:widowControl w:val="0"/>
        <w:autoSpaceDE w:val="0"/>
        <w:autoSpaceDN w:val="0"/>
        <w:adjustRightInd w:val="0"/>
        <w:outlineLvl w:val="0"/>
        <w:rPr>
          <w:rFonts w:eastAsia="Times New Roman"/>
        </w:rPr>
      </w:pPr>
    </w:p>
    <w:p w:rsidR="006B6234" w:rsidRDefault="006B6234" w:rsidP="00456FE8"/>
    <w:sectPr w:rsidR="006B6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B3C" w:rsidRDefault="00D32B3C" w:rsidP="00456FE8">
      <w:r>
        <w:separator/>
      </w:r>
    </w:p>
  </w:endnote>
  <w:endnote w:type="continuationSeparator" w:id="0">
    <w:p w:rsidR="00D32B3C" w:rsidRDefault="00D32B3C" w:rsidP="0045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B3C" w:rsidRDefault="00D32B3C" w:rsidP="00456FE8">
      <w:r>
        <w:separator/>
      </w:r>
    </w:p>
  </w:footnote>
  <w:footnote w:type="continuationSeparator" w:id="0">
    <w:p w:rsidR="00D32B3C" w:rsidRDefault="00D32B3C" w:rsidP="00456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FE8"/>
    <w:rsid w:val="000747E9"/>
    <w:rsid w:val="000A34DD"/>
    <w:rsid w:val="00206076"/>
    <w:rsid w:val="002B0A8C"/>
    <w:rsid w:val="002D1508"/>
    <w:rsid w:val="003E04A5"/>
    <w:rsid w:val="00456FE8"/>
    <w:rsid w:val="006B6234"/>
    <w:rsid w:val="0073703B"/>
    <w:rsid w:val="007D0B8D"/>
    <w:rsid w:val="00801420"/>
    <w:rsid w:val="009E5BF7"/>
    <w:rsid w:val="00AD4035"/>
    <w:rsid w:val="00CB5869"/>
    <w:rsid w:val="00D3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773A06"/>
  <w15:docId w15:val="{EDF432AF-82A6-478C-885E-027033EC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F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6F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456FE8"/>
    <w:rPr>
      <w:strike w:val="0"/>
      <w:dstrike w:val="0"/>
      <w:color w:val="0000FF"/>
      <w:u w:val="none"/>
    </w:rPr>
  </w:style>
  <w:style w:type="paragraph" w:styleId="a4">
    <w:name w:val="footnote text"/>
    <w:basedOn w:val="a"/>
    <w:link w:val="a5"/>
    <w:semiHidden/>
    <w:rsid w:val="00456FE8"/>
    <w:rPr>
      <w:rFonts w:eastAsia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56F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56F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76B7F0E8F60E82C2F70FEF1A9AF542108B710B6B377B9FA9D0CB165718178D79E928A0AFv7g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SovDep</dc:creator>
  <cp:lastModifiedBy>1</cp:lastModifiedBy>
  <cp:revision>4</cp:revision>
  <dcterms:created xsi:type="dcterms:W3CDTF">2023-02-16T03:07:00Z</dcterms:created>
  <dcterms:modified xsi:type="dcterms:W3CDTF">2023-02-20T03:07:00Z</dcterms:modified>
</cp:coreProperties>
</file>